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042BB9" w14:textId="7559EA57" w:rsidR="00B16BE1" w:rsidRPr="007F527D" w:rsidRDefault="007F527D" w:rsidP="007F527D">
      <w:pPr>
        <w:pStyle w:val="Title"/>
        <w:spacing w:line="276" w:lineRule="auto"/>
        <w:jc w:val="both"/>
        <w:rPr>
          <w:sz w:val="60"/>
          <w:szCs w:val="60"/>
          <w:lang w:val="es-419"/>
        </w:rPr>
      </w:pPr>
      <w:r w:rsidRPr="007F527D">
        <w:rPr>
          <w:sz w:val="60"/>
          <w:szCs w:val="60"/>
          <w:lang w:val="es-419"/>
        </w:rPr>
        <w:t>VAYAN Y HAGAN DISC</w:t>
      </w:r>
      <w:r w:rsidRPr="007F527D">
        <w:rPr>
          <w:rFonts w:cs="Times New Roman"/>
          <w:sz w:val="60"/>
          <w:szCs w:val="60"/>
          <w:lang w:val="es-419"/>
        </w:rPr>
        <w:t>Í</w:t>
      </w:r>
      <w:r w:rsidRPr="007F527D">
        <w:rPr>
          <w:sz w:val="60"/>
          <w:szCs w:val="60"/>
          <w:lang w:val="es-419"/>
        </w:rPr>
        <w:t>PULOS</w:t>
      </w:r>
    </w:p>
    <w:p w14:paraId="6C7AE44C" w14:textId="192ADFBE" w:rsidR="001F1CF4" w:rsidRPr="007F527D" w:rsidRDefault="007F527D" w:rsidP="0F48BFE7">
      <w:pPr>
        <w:pStyle w:val="Title"/>
        <w:spacing w:line="276" w:lineRule="auto"/>
        <w:rPr>
          <w:sz w:val="44"/>
          <w:szCs w:val="44"/>
          <w:lang w:val="es-419"/>
        </w:rPr>
      </w:pPr>
      <w:r w:rsidRPr="007F527D">
        <w:rPr>
          <w:sz w:val="44"/>
          <w:szCs w:val="44"/>
          <w:lang w:val="es-419"/>
        </w:rPr>
        <w:t>GUÍA DE PLANIFICACIÓN DE LA FASE II</w:t>
      </w:r>
    </w:p>
    <w:p w14:paraId="79FB1410" w14:textId="7CA8CA54" w:rsidR="38855F2B" w:rsidRPr="007F527D" w:rsidRDefault="007F527D" w:rsidP="000B6F6A">
      <w:pPr>
        <w:pStyle w:val="Subtitle"/>
        <w:rPr>
          <w:lang w:val="es-419"/>
        </w:rPr>
      </w:pPr>
      <w:r w:rsidRPr="007F527D">
        <w:rPr>
          <w:lang w:val="es-419"/>
        </w:rPr>
        <w:t>La Misión de los 72</w:t>
      </w:r>
    </w:p>
    <w:p w14:paraId="06B25A57" w14:textId="4980A01F" w:rsidR="000B6F6A" w:rsidRDefault="007F527D" w:rsidP="000B6F6A">
      <w:pPr>
        <w:spacing w:line="276" w:lineRule="auto"/>
        <w:rPr>
          <w:lang w:val="es-419"/>
        </w:rPr>
      </w:pPr>
      <w:r w:rsidRPr="007F527D">
        <w:rPr>
          <w:lang w:val="es-419"/>
        </w:rPr>
        <w:t xml:space="preserve">Durante los tres años de su ministerio público, Jesús predicó a grandes multitudes y sanó a muchas personas, pero invirtió mucho tiempo de una manera más enfocada en enseñar y fortalecer a los 12 Apóstoles, quienes serían </w:t>
      </w:r>
      <w:r w:rsidR="00B053C6">
        <w:rPr>
          <w:lang w:val="es-419"/>
        </w:rPr>
        <w:t>la fundación</w:t>
      </w:r>
      <w:r w:rsidRPr="007F527D">
        <w:rPr>
          <w:lang w:val="es-419"/>
        </w:rPr>
        <w:t xml:space="preserve"> de su Iglesia. Basado en este modelo, la Fase I de </w:t>
      </w:r>
      <w:r w:rsidR="00B053C6">
        <w:rPr>
          <w:lang w:val="es-419"/>
        </w:rPr>
        <w:t xml:space="preserve">Vayan y Hagan Discípulos </w:t>
      </w:r>
      <w:r w:rsidRPr="007F527D">
        <w:rPr>
          <w:lang w:val="es-419"/>
        </w:rPr>
        <w:t>pidió a los p</w:t>
      </w:r>
      <w:r w:rsidR="00B053C6">
        <w:rPr>
          <w:lang w:val="es-419"/>
        </w:rPr>
        <w:t>árrocos</w:t>
      </w:r>
      <w:r w:rsidRPr="007F527D">
        <w:rPr>
          <w:lang w:val="es-419"/>
        </w:rPr>
        <w:t xml:space="preserve"> que invirtieran profundamente en la formación de su</w:t>
      </w:r>
      <w:r w:rsidR="00B053C6">
        <w:rPr>
          <w:lang w:val="es-419"/>
        </w:rPr>
        <w:t>s</w:t>
      </w:r>
      <w:r w:rsidRPr="007F527D">
        <w:rPr>
          <w:lang w:val="es-419"/>
        </w:rPr>
        <w:t xml:space="preserve"> l</w:t>
      </w:r>
      <w:r w:rsidR="00B053C6">
        <w:rPr>
          <w:lang w:val="es-419"/>
        </w:rPr>
        <w:t>íderes</w:t>
      </w:r>
      <w:r w:rsidRPr="007F527D">
        <w:rPr>
          <w:lang w:val="es-419"/>
        </w:rPr>
        <w:t xml:space="preserve"> parroquial</w:t>
      </w:r>
      <w:r w:rsidR="00B053C6">
        <w:rPr>
          <w:lang w:val="es-419"/>
        </w:rPr>
        <w:t>es</w:t>
      </w:r>
      <w:r w:rsidRPr="007F527D">
        <w:rPr>
          <w:lang w:val="es-419"/>
        </w:rPr>
        <w:t xml:space="preserve"> (personal, consejos pastorales, administradores escolares y maestros, y un equipo de evangelización).</w:t>
      </w:r>
    </w:p>
    <w:p w14:paraId="38D39849" w14:textId="485EDFFD" w:rsidR="000B6F6A" w:rsidRPr="000B6F6A" w:rsidRDefault="00F46688" w:rsidP="000B6F6A">
      <w:pPr>
        <w:spacing w:line="276" w:lineRule="auto"/>
        <w:rPr>
          <w:lang w:val="es-419"/>
        </w:rPr>
      </w:pPr>
      <w:r w:rsidRPr="00B053C6">
        <w:rPr>
          <w:lang w:val="es-419"/>
        </w:rPr>
        <w:t xml:space="preserve">Pero en cierto punto, aproximadamente </w:t>
      </w:r>
      <w:r w:rsidR="00F75818">
        <w:rPr>
          <w:lang w:val="es-419"/>
        </w:rPr>
        <w:t>en medio</w:t>
      </w:r>
      <w:r w:rsidRPr="00B053C6">
        <w:rPr>
          <w:lang w:val="es-419"/>
        </w:rPr>
        <w:t xml:space="preserve"> del ministerio público de Jesús, </w:t>
      </w:r>
      <w:r w:rsidR="00B053C6" w:rsidRPr="00B053C6">
        <w:rPr>
          <w:rFonts w:cs="Times New Roman"/>
          <w:lang w:val="es-419"/>
        </w:rPr>
        <w:t>É</w:t>
      </w:r>
      <w:r w:rsidR="00B053C6" w:rsidRPr="00B053C6">
        <w:rPr>
          <w:lang w:val="es-419"/>
        </w:rPr>
        <w:t xml:space="preserve">l </w:t>
      </w:r>
      <w:r w:rsidRPr="00B053C6">
        <w:rPr>
          <w:lang w:val="es-419"/>
        </w:rPr>
        <w:t>envía a un grupo más grande de discípulos a partici</w:t>
      </w:r>
      <w:r w:rsidR="00B053C6" w:rsidRPr="00B053C6">
        <w:rPr>
          <w:lang w:val="es-419"/>
        </w:rPr>
        <w:t>par en la misión de difundir la Buena Nueva</w:t>
      </w:r>
      <w:r w:rsidRPr="00B053C6">
        <w:rPr>
          <w:lang w:val="es-419"/>
        </w:rPr>
        <w:t xml:space="preserve"> del Reino de Dios. La historia está en el Evangelio de Lucas 10: 1–2:</w:t>
      </w:r>
    </w:p>
    <w:p w14:paraId="2FC1FD58" w14:textId="0D72A811" w:rsidR="000B6F6A" w:rsidRPr="000B6F6A" w:rsidRDefault="00F46688" w:rsidP="000B6F6A">
      <w:pPr>
        <w:spacing w:line="276" w:lineRule="auto"/>
        <w:ind w:left="720"/>
        <w:rPr>
          <w:rFonts w:eastAsia="Times New Roman" w:cs="Times New Roman"/>
          <w:color w:val="000000" w:themeColor="text1"/>
          <w:lang w:val="es-419"/>
        </w:rPr>
      </w:pPr>
      <w:r w:rsidRPr="00F46688">
        <w:rPr>
          <w:rFonts w:eastAsia="Times New Roman" w:cs="Times New Roman"/>
          <w:color w:val="000000" w:themeColor="text1"/>
          <w:lang w:val="es-419"/>
        </w:rPr>
        <w:t>Después de esto, el Señor eligió a otros setenta y dos discípulos y los envió de dos en dos, delante de él, a todas las ciudades y lugares a donde</w:t>
      </w:r>
      <w:r>
        <w:rPr>
          <w:rFonts w:eastAsia="Times New Roman" w:cs="Times New Roman"/>
          <w:color w:val="000000" w:themeColor="text1"/>
          <w:lang w:val="es-419"/>
        </w:rPr>
        <w:t xml:space="preserve"> debía ir. Les dijo: “</w:t>
      </w:r>
      <w:r w:rsidRPr="00F46688">
        <w:rPr>
          <w:rFonts w:eastAsia="Times New Roman" w:cs="Times New Roman"/>
          <w:color w:val="000000" w:themeColor="text1"/>
          <w:lang w:val="es-419"/>
        </w:rPr>
        <w:t>La cosecha es abundante, pero los obrero</w:t>
      </w:r>
      <w:r w:rsidR="00EB3E26">
        <w:rPr>
          <w:rFonts w:eastAsia="Times New Roman" w:cs="Times New Roman"/>
          <w:color w:val="000000" w:themeColor="text1"/>
          <w:lang w:val="es-419"/>
        </w:rPr>
        <w:t>s son pocos. Rueguen, pues, al D</w:t>
      </w:r>
      <w:r w:rsidRPr="00F46688">
        <w:rPr>
          <w:rFonts w:eastAsia="Times New Roman" w:cs="Times New Roman"/>
          <w:color w:val="000000" w:themeColor="text1"/>
          <w:lang w:val="es-419"/>
        </w:rPr>
        <w:t xml:space="preserve">ueño de la cosecha </w:t>
      </w:r>
      <w:r>
        <w:rPr>
          <w:rFonts w:eastAsia="Times New Roman" w:cs="Times New Roman"/>
          <w:color w:val="000000" w:themeColor="text1"/>
          <w:lang w:val="es-419"/>
        </w:rPr>
        <w:t>que envíe obreros a su cosecha.”</w:t>
      </w:r>
    </w:p>
    <w:p w14:paraId="243C5393" w14:textId="3422A288" w:rsidR="00F46688" w:rsidRPr="00B053C6" w:rsidRDefault="00F46688" w:rsidP="000B6F6A">
      <w:pPr>
        <w:spacing w:line="276" w:lineRule="auto"/>
        <w:rPr>
          <w:lang w:val="es-419"/>
        </w:rPr>
      </w:pPr>
      <w:r w:rsidRPr="00B053C6">
        <w:rPr>
          <w:lang w:val="es-419"/>
        </w:rPr>
        <w:t>Esta misión de los 72 [algunas ediciones de la Biblia tienen 70] es la imagen bíblica de la Fase II de Vayan y Hagan Discípulos. Estas 72 personas no eran apóstoles; no tenían ninguna función, nombramiento u oficina específicos. Pero eran discípulos del Señor, lo que significa que lo siguieron en sus vidas y en sus corazones. No eran solo miembros de la multitud que escuchaban pasivamente. Estaban comprometidos y listos para responder a cualquier misión que Jesús les diera. Queremos hacer lo mismo.</w:t>
      </w:r>
    </w:p>
    <w:p w14:paraId="6CB08E5F" w14:textId="74D106B7" w:rsidR="00F46688" w:rsidRPr="00F46688" w:rsidRDefault="00F46688" w:rsidP="000B6F6A">
      <w:pPr>
        <w:spacing w:line="276" w:lineRule="auto"/>
        <w:rPr>
          <w:lang w:val="es-419"/>
        </w:rPr>
      </w:pPr>
      <w:r w:rsidRPr="00F46688">
        <w:rPr>
          <w:lang w:val="es-419"/>
        </w:rPr>
        <w:t>El objetivo, por lo tanto, en la Fase II es identificar y equipar a los miembros activos y comprometidos de cada parroqui</w:t>
      </w:r>
      <w:r w:rsidR="00EB3E26">
        <w:rPr>
          <w:lang w:val="es-419"/>
        </w:rPr>
        <w:t>a, ya sean 2 personas o 22 o 72</w:t>
      </w:r>
      <w:r w:rsidR="00EB3E26" w:rsidRPr="00EB3E26">
        <w:rPr>
          <w:lang w:val="es-419"/>
        </w:rPr>
        <w:t>—</w:t>
      </w:r>
      <w:r w:rsidRPr="00F46688">
        <w:rPr>
          <w:lang w:val="es-419"/>
        </w:rPr>
        <w:t xml:space="preserve">y enviarlos a cosechar una cosecha de santidad en la parroquia. La cosecha es grandiosa: Hay muchas personas en nuestras propias parroquias que necesitan desesperadamente la paz, la esperanza, la libertad, el amor y la alegría que provienen de entregar nuestras vidas y corazones en la fe a Jesucristo. Pero los obreros son pocos. El sacerdote y su personal no pueden llegar a todos en la parroquia por sí mismos. Nuestra oración es que, a través de los humildes esfuerzos de esta iniciativa de </w:t>
      </w:r>
      <w:r>
        <w:rPr>
          <w:lang w:val="es-419"/>
        </w:rPr>
        <w:t>Vayan y Hagan Discípulos</w:t>
      </w:r>
      <w:r w:rsidRPr="00F46688">
        <w:rPr>
          <w:lang w:val="es-419"/>
        </w:rPr>
        <w:t>, el Señor envíe más trabajadores a la cosecha en cada parroquia.</w:t>
      </w:r>
    </w:p>
    <w:p w14:paraId="793DCDB3" w14:textId="77777777" w:rsidR="00F46688" w:rsidRDefault="00F46688" w:rsidP="000B6F6A">
      <w:pPr>
        <w:pStyle w:val="Subtitle"/>
        <w:jc w:val="both"/>
        <w:rPr>
          <w:rFonts w:cstheme="minorBidi"/>
          <w:i w:val="0"/>
          <w:color w:val="auto"/>
          <w:sz w:val="24"/>
          <w:szCs w:val="24"/>
          <w:lang w:val="es-419"/>
        </w:rPr>
      </w:pPr>
      <w:r w:rsidRPr="00F46688">
        <w:rPr>
          <w:rFonts w:cstheme="minorBidi"/>
          <w:i w:val="0"/>
          <w:color w:val="auto"/>
          <w:sz w:val="24"/>
          <w:szCs w:val="24"/>
          <w:lang w:val="es-419"/>
        </w:rPr>
        <w:lastRenderedPageBreak/>
        <w:t>La estrategia de la Fase II es enfocarse especialmente en promover el crecimiento en santidad en toda la parroquia y al mismo tiempo identificar y equipar a más miembros de la parroquia para que participen activamente en la difusión del gozo del Evangelio.</w:t>
      </w:r>
    </w:p>
    <w:p w14:paraId="5C00BEA3" w14:textId="77777777" w:rsidR="000B6F6A" w:rsidRPr="000B6F6A" w:rsidRDefault="000B6F6A" w:rsidP="000B6F6A">
      <w:pPr>
        <w:spacing w:line="276" w:lineRule="auto"/>
        <w:jc w:val="center"/>
        <w:rPr>
          <w:rFonts w:cs="Times New Roman"/>
          <w:i/>
          <w:color w:val="44546A" w:themeColor="text2"/>
          <w:sz w:val="28"/>
          <w:szCs w:val="28"/>
          <w:lang w:val="es-419"/>
        </w:rPr>
      </w:pPr>
      <w:r w:rsidRPr="000B6F6A">
        <w:rPr>
          <w:rFonts w:cs="Times New Roman"/>
          <w:i/>
          <w:color w:val="44546A" w:themeColor="text2"/>
          <w:sz w:val="28"/>
          <w:szCs w:val="28"/>
          <w:lang w:val="es-419"/>
        </w:rPr>
        <w:t>El propósito de esta guía de planificación</w:t>
      </w:r>
    </w:p>
    <w:p w14:paraId="73A9849E" w14:textId="6594E557" w:rsidR="000B6F6A" w:rsidRDefault="000B6F6A" w:rsidP="40D042F8">
      <w:pPr>
        <w:spacing w:line="276" w:lineRule="auto"/>
        <w:rPr>
          <w:lang w:val="es-419"/>
        </w:rPr>
      </w:pPr>
      <w:r w:rsidRPr="000B6F6A">
        <w:rPr>
          <w:lang w:val="es-419"/>
        </w:rPr>
        <w:t>El propósito de esta guía de planificación es proporcionar ideas y recomendaciones para ayudar a las parroquias a desarrollar sus propios planes parroquiales para la implementación de la Fase II, que comienza oficialmente a principios de Adviento de 2021 (28 de noviembre) y se extiende hasta el final del año litúrgico (26 de noviembre de 2022).</w:t>
      </w:r>
    </w:p>
    <w:p w14:paraId="436A3900" w14:textId="77777777" w:rsidR="000B6F6A" w:rsidRDefault="000B6F6A" w:rsidP="40D042F8">
      <w:pPr>
        <w:spacing w:line="276" w:lineRule="auto"/>
        <w:rPr>
          <w:lang w:val="es-419"/>
        </w:rPr>
      </w:pPr>
      <w:r w:rsidRPr="000B6F6A">
        <w:rPr>
          <w:lang w:val="es-419"/>
        </w:rPr>
        <w:t xml:space="preserve">Los objetivos principales de la fase dos son (1) en general, promover el crecimiento continuo en santidad para toda su parroquia, y (2) más estrictamente, identificar, equipar y enviar a algunos de sus feligreses más activos y comprometidos en misión dentro de la parroquia. </w:t>
      </w:r>
    </w:p>
    <w:p w14:paraId="1D5E8232" w14:textId="4A5E6C0F" w:rsidR="000B6F6A" w:rsidRDefault="000B6F6A" w:rsidP="0F48BFE7">
      <w:pPr>
        <w:spacing w:line="276" w:lineRule="auto"/>
        <w:rPr>
          <w:lang w:val="es-419"/>
        </w:rPr>
      </w:pPr>
      <w:r w:rsidRPr="000B6F6A">
        <w:rPr>
          <w:lang w:val="es-419"/>
        </w:rPr>
        <w:t>Debajo de cada una de las categorías generales correspondientes a los objetivos principales de la Fase II, habrá una lista de buenos recursos o diferentes ideas que podría utilizar para tratar de lograr ese obj</w:t>
      </w:r>
      <w:r w:rsidR="00555464">
        <w:rPr>
          <w:lang w:val="es-419"/>
        </w:rPr>
        <w:t>etivo en su parroquia. ¡No deje</w:t>
      </w:r>
      <w:r w:rsidRPr="000B6F6A">
        <w:rPr>
          <w:lang w:val="es-419"/>
        </w:rPr>
        <w:t xml:space="preserve"> que esto sea abrumador! Es un menú grande, pero no es necesario que </w:t>
      </w:r>
      <w:r w:rsidR="00555464">
        <w:rPr>
          <w:lang w:val="es-419"/>
        </w:rPr>
        <w:t>utilice</w:t>
      </w:r>
      <w:r w:rsidRPr="000B6F6A">
        <w:rPr>
          <w:lang w:val="es-419"/>
        </w:rPr>
        <w:t xml:space="preserve"> todo lo que contiene.</w:t>
      </w:r>
    </w:p>
    <w:p w14:paraId="3D128459" w14:textId="0987CD38" w:rsidR="000B6F6A" w:rsidRPr="00F75818" w:rsidRDefault="000B6F6A" w:rsidP="0F48BFE7">
      <w:pPr>
        <w:spacing w:line="276" w:lineRule="auto"/>
        <w:rPr>
          <w:lang w:val="es-419"/>
        </w:rPr>
      </w:pPr>
      <w:r w:rsidRPr="000B6F6A">
        <w:rPr>
          <w:lang w:val="es-419"/>
        </w:rPr>
        <w:t xml:space="preserve">Además, no permita que esto ahogue su propia creatividad y su discernimiento de la voluntad de Dios para su parroquia. Si tiene mejores ideas o conoce mejores recursos, ¡es genial! </w:t>
      </w:r>
      <w:r w:rsidR="00555464">
        <w:rPr>
          <w:lang w:val="es-419"/>
        </w:rPr>
        <w:t>Ya ha</w:t>
      </w:r>
      <w:r w:rsidRPr="00F75818">
        <w:rPr>
          <w:lang w:val="es-419"/>
        </w:rPr>
        <w:t xml:space="preserve"> estado pensando y orando por </w:t>
      </w:r>
      <w:r w:rsidR="00555464">
        <w:rPr>
          <w:lang w:val="es-419"/>
        </w:rPr>
        <w:t>muchas cosas y ese debería ser s</w:t>
      </w:r>
      <w:r w:rsidRPr="00F75818">
        <w:rPr>
          <w:lang w:val="es-419"/>
        </w:rPr>
        <w:t>u punto de partida.</w:t>
      </w:r>
    </w:p>
    <w:p w14:paraId="46F9080D" w14:textId="77777777" w:rsidR="000B6F6A" w:rsidRPr="000B6F6A" w:rsidRDefault="000B6F6A" w:rsidP="0F48BFE7">
      <w:pPr>
        <w:rPr>
          <w:lang w:val="es-419"/>
        </w:rPr>
      </w:pPr>
      <w:r w:rsidRPr="000B6F6A">
        <w:rPr>
          <w:lang w:val="es-419"/>
        </w:rPr>
        <w:t>Por último, nada de esto pretende implicar que su parroquia no esté haciendo ya muchas cosas buenas, incluidas algunas de las que se mencionan aquí. Éstos deberían estar integrados en su plan. Primero, aproveche la oportunidad para evaluar lo que su parroquia ya está haciendo en términos de su importancia para la misión principal de la Iglesia, que es la salvación de las almas. Pregúntense qué necesitan DEJAR de hacer, SEGUIR haciendo o EMPEZAR a hacer para avanzar en la misión de manera más eficaz. Y luego, cuando se trata de cosas que decidieron conservar, pregúntense también qué se puede APLAZAR y qué se puede DELEGAR.</w:t>
      </w:r>
    </w:p>
    <w:p w14:paraId="4BD83D76" w14:textId="77777777" w:rsidR="000B6F6A" w:rsidRPr="00F75818" w:rsidRDefault="000B6F6A" w:rsidP="40D042F8">
      <w:pPr>
        <w:rPr>
          <w:rFonts w:eastAsia="Times New Roman" w:cs="Times New Roman"/>
          <w:b/>
          <w:bCs/>
          <w:color w:val="000000" w:themeColor="text1"/>
          <w:lang w:val="es-419"/>
        </w:rPr>
      </w:pPr>
      <w:r w:rsidRPr="00F75818">
        <w:rPr>
          <w:rFonts w:eastAsia="Times New Roman" w:cs="Times New Roman"/>
          <w:b/>
          <w:bCs/>
          <w:color w:val="000000" w:themeColor="text1"/>
          <w:lang w:val="es-419"/>
        </w:rPr>
        <w:t>¿Cómo es el proceso de planificación?</w:t>
      </w:r>
    </w:p>
    <w:p w14:paraId="5BDE38FF" w14:textId="102729B6" w:rsidR="000B6F6A" w:rsidRPr="000B6F6A" w:rsidRDefault="000B6F6A" w:rsidP="40D042F8">
      <w:pPr>
        <w:rPr>
          <w:rFonts w:eastAsia="Times New Roman" w:cs="Times New Roman"/>
          <w:color w:val="000000" w:themeColor="text1"/>
          <w:lang w:val="es-419"/>
        </w:rPr>
      </w:pPr>
      <w:r w:rsidRPr="000B6F6A">
        <w:rPr>
          <w:rFonts w:eastAsia="Times New Roman" w:cs="Times New Roman"/>
          <w:color w:val="000000" w:themeColor="text1"/>
          <w:lang w:val="es-419"/>
        </w:rPr>
        <w:t xml:space="preserve">El </w:t>
      </w:r>
      <w:r w:rsidR="00AB4CBB">
        <w:rPr>
          <w:rFonts w:eastAsia="Times New Roman" w:cs="Times New Roman"/>
          <w:color w:val="000000" w:themeColor="text1"/>
          <w:lang w:val="es-419"/>
        </w:rPr>
        <w:t>proceso tendrá aproximadamente 4</w:t>
      </w:r>
      <w:r w:rsidRPr="000B6F6A">
        <w:rPr>
          <w:rFonts w:eastAsia="Times New Roman" w:cs="Times New Roman"/>
          <w:color w:val="000000" w:themeColor="text1"/>
          <w:lang w:val="es-419"/>
        </w:rPr>
        <w:t xml:space="preserve"> pasos: (1) Con suerte, ya ha estado orando por estas preguntas, individualmente y como equipo. (2) Trabajando juntos, el </w:t>
      </w:r>
      <w:r w:rsidR="00AB4CBB">
        <w:rPr>
          <w:rFonts w:eastAsia="Times New Roman" w:cs="Times New Roman"/>
          <w:color w:val="000000" w:themeColor="text1"/>
          <w:lang w:val="es-419"/>
        </w:rPr>
        <w:t xml:space="preserve">párroco </w:t>
      </w:r>
      <w:r w:rsidRPr="000B6F6A">
        <w:rPr>
          <w:rFonts w:eastAsia="Times New Roman" w:cs="Times New Roman"/>
          <w:color w:val="000000" w:themeColor="text1"/>
          <w:lang w:val="es-419"/>
        </w:rPr>
        <w:t xml:space="preserve">(y el </w:t>
      </w:r>
      <w:r w:rsidR="00AB4CBB">
        <w:rPr>
          <w:rFonts w:eastAsia="Times New Roman" w:cs="Times New Roman"/>
          <w:color w:val="000000" w:themeColor="text1"/>
          <w:lang w:val="es-419"/>
        </w:rPr>
        <w:t xml:space="preserve">párroco </w:t>
      </w:r>
      <w:r w:rsidRPr="000B6F6A">
        <w:rPr>
          <w:rFonts w:eastAsia="Times New Roman" w:cs="Times New Roman"/>
          <w:color w:val="000000" w:themeColor="text1"/>
          <w:lang w:val="es-419"/>
        </w:rPr>
        <w:t>asociado), el personal, el líder de evangelización y el equipo cr</w:t>
      </w:r>
      <w:r w:rsidR="00AB4CBB">
        <w:rPr>
          <w:rFonts w:eastAsia="Times New Roman" w:cs="Times New Roman"/>
          <w:color w:val="000000" w:themeColor="text1"/>
          <w:lang w:val="es-419"/>
        </w:rPr>
        <w:t>ean un plan preliminar. (3) El O</w:t>
      </w:r>
      <w:r w:rsidRPr="000B6F6A">
        <w:rPr>
          <w:rFonts w:eastAsia="Times New Roman" w:cs="Times New Roman"/>
          <w:color w:val="000000" w:themeColor="text1"/>
          <w:lang w:val="es-419"/>
        </w:rPr>
        <w:t>bispo Hying revisará el borrador en una reunión ampliada con el p</w:t>
      </w:r>
      <w:r w:rsidR="00AB4CBB">
        <w:rPr>
          <w:rFonts w:eastAsia="Times New Roman" w:cs="Times New Roman"/>
          <w:color w:val="000000" w:themeColor="text1"/>
          <w:lang w:val="es-419"/>
        </w:rPr>
        <w:t>árroco</w:t>
      </w:r>
      <w:r w:rsidRPr="000B6F6A">
        <w:rPr>
          <w:rFonts w:eastAsia="Times New Roman" w:cs="Times New Roman"/>
          <w:color w:val="000000" w:themeColor="text1"/>
          <w:lang w:val="es-419"/>
        </w:rPr>
        <w:t>, el líder del equipo de evangelización y el mentor diocesano. (4) El p</w:t>
      </w:r>
      <w:r w:rsidR="00AB4CBB">
        <w:rPr>
          <w:rFonts w:eastAsia="Times New Roman" w:cs="Times New Roman"/>
          <w:color w:val="000000" w:themeColor="text1"/>
          <w:lang w:val="es-419"/>
        </w:rPr>
        <w:t>árroco</w:t>
      </w:r>
      <w:r w:rsidRPr="000B6F6A">
        <w:rPr>
          <w:rFonts w:eastAsia="Times New Roman" w:cs="Times New Roman"/>
          <w:color w:val="000000" w:themeColor="text1"/>
          <w:lang w:val="es-419"/>
        </w:rPr>
        <w:t xml:space="preserve"> (y </w:t>
      </w:r>
      <w:r w:rsidR="00AB4CBB">
        <w:rPr>
          <w:rFonts w:eastAsia="Times New Roman" w:cs="Times New Roman"/>
          <w:color w:val="000000" w:themeColor="text1"/>
          <w:lang w:val="es-419"/>
        </w:rPr>
        <w:t xml:space="preserve">párroco </w:t>
      </w:r>
      <w:r w:rsidRPr="000B6F6A">
        <w:rPr>
          <w:rFonts w:eastAsia="Times New Roman" w:cs="Times New Roman"/>
          <w:color w:val="000000" w:themeColor="text1"/>
          <w:lang w:val="es-419"/>
        </w:rPr>
        <w:t>asociado) y el líder presentarán un borrador final antes de Acción de Gracias.</w:t>
      </w:r>
    </w:p>
    <w:p w14:paraId="31BB4146" w14:textId="77777777" w:rsidR="000B6F6A" w:rsidRDefault="000B6F6A" w:rsidP="40D042F8">
      <w:pPr>
        <w:rPr>
          <w:rFonts w:eastAsia="Times New Roman" w:cs="Times New Roman"/>
          <w:color w:val="000000" w:themeColor="text1"/>
          <w:lang w:val="es-419"/>
        </w:rPr>
      </w:pPr>
      <w:r w:rsidRPr="000B6F6A">
        <w:rPr>
          <w:rFonts w:eastAsia="Times New Roman" w:cs="Times New Roman"/>
          <w:color w:val="000000" w:themeColor="text1"/>
          <w:lang w:val="es-419"/>
        </w:rPr>
        <w:t xml:space="preserve">A medida que se finalicen los planes parroquiales, se publicarán en nuestro canal GMD </w:t>
      </w:r>
      <w:proofErr w:type="spellStart"/>
      <w:r w:rsidRPr="000B6F6A">
        <w:rPr>
          <w:rFonts w:eastAsia="Times New Roman" w:cs="Times New Roman"/>
          <w:color w:val="000000" w:themeColor="text1"/>
          <w:lang w:val="es-419"/>
        </w:rPr>
        <w:t>Slack</w:t>
      </w:r>
      <w:proofErr w:type="spellEnd"/>
      <w:r w:rsidRPr="000B6F6A">
        <w:rPr>
          <w:rFonts w:eastAsia="Times New Roman" w:cs="Times New Roman"/>
          <w:color w:val="000000" w:themeColor="text1"/>
          <w:lang w:val="es-419"/>
        </w:rPr>
        <w:t xml:space="preserve"> para que otras parroquias puedan verlos y ver qué están haciendo otras parroquias.</w:t>
      </w:r>
    </w:p>
    <w:p w14:paraId="2C6E8011" w14:textId="434C2A9C" w:rsidR="386F411A" w:rsidRPr="000B6F6A" w:rsidRDefault="000B6F6A" w:rsidP="40D042F8">
      <w:pPr>
        <w:rPr>
          <w:rFonts w:eastAsia="Times New Roman" w:cs="Times New Roman"/>
          <w:color w:val="000000" w:themeColor="text1"/>
          <w:sz w:val="18"/>
          <w:szCs w:val="18"/>
          <w:lang w:val="es-419"/>
        </w:rPr>
      </w:pPr>
      <w:r>
        <w:rPr>
          <w:rFonts w:eastAsia="Times New Roman" w:cs="Times New Roman"/>
          <w:b/>
          <w:bCs/>
          <w:color w:val="000000" w:themeColor="text1"/>
          <w:lang w:val="es-419"/>
        </w:rPr>
        <w:lastRenderedPageBreak/>
        <w:t>Antes de comenzar</w:t>
      </w:r>
      <w:r w:rsidR="386F411A" w:rsidRPr="000B6F6A">
        <w:rPr>
          <w:rFonts w:eastAsia="Times New Roman" w:cs="Times New Roman"/>
          <w:b/>
          <w:bCs/>
          <w:color w:val="000000" w:themeColor="text1"/>
          <w:lang w:val="es-419"/>
        </w:rPr>
        <w:t>:</w:t>
      </w:r>
      <w:r w:rsidR="386F411A" w:rsidRPr="000B6F6A">
        <w:rPr>
          <w:lang w:val="es-419"/>
        </w:rPr>
        <w:t xml:space="preserve"> </w:t>
      </w:r>
    </w:p>
    <w:p w14:paraId="6F49F07A" w14:textId="05949642" w:rsidR="000B6F6A" w:rsidRPr="000B6F6A" w:rsidRDefault="000B6F6A" w:rsidP="000B6F6A">
      <w:pPr>
        <w:pStyle w:val="ListParagraph"/>
        <w:numPr>
          <w:ilvl w:val="0"/>
          <w:numId w:val="14"/>
        </w:numPr>
        <w:rPr>
          <w:rFonts w:eastAsia="Times New Roman"/>
          <w:color w:val="000000" w:themeColor="text1"/>
          <w:lang w:val="es-419"/>
        </w:rPr>
      </w:pPr>
      <w:r w:rsidRPr="000B6F6A">
        <w:rPr>
          <w:rFonts w:eastAsia="Times New Roman"/>
          <w:color w:val="000000" w:themeColor="text1"/>
          <w:lang w:val="es-419"/>
        </w:rPr>
        <w:t>Todo en el plan debe resonar con lo que su equipo ha estudiado en la Declaración de la Visión del Obispo y la Carta Pastoral de Pentecostés de 2020.</w:t>
      </w:r>
    </w:p>
    <w:p w14:paraId="029B78E7" w14:textId="6679BE96" w:rsidR="000B6F6A" w:rsidRPr="000B6F6A" w:rsidRDefault="000B6F6A" w:rsidP="000B6F6A">
      <w:pPr>
        <w:pStyle w:val="ListParagraph"/>
        <w:numPr>
          <w:ilvl w:val="0"/>
          <w:numId w:val="14"/>
        </w:numPr>
        <w:rPr>
          <w:rFonts w:eastAsia="Times New Roman"/>
          <w:color w:val="000000" w:themeColor="text1"/>
          <w:lang w:val="es-419"/>
        </w:rPr>
      </w:pPr>
      <w:r w:rsidRPr="000B6F6A">
        <w:rPr>
          <w:rFonts w:eastAsia="Times New Roman"/>
          <w:color w:val="000000" w:themeColor="text1"/>
          <w:lang w:val="es-419"/>
        </w:rPr>
        <w:t xml:space="preserve">Con una cantidad ilimitada de posibilidades y una cantidad de tiempo limitada, concéntrese en hacer metas </w:t>
      </w:r>
      <w:r w:rsidRPr="000B6F6A">
        <w:rPr>
          <w:rFonts w:eastAsia="Times New Roman"/>
          <w:b/>
          <w:color w:val="000000" w:themeColor="text1"/>
          <w:lang w:val="es-419"/>
        </w:rPr>
        <w:t>INTELIGENTES</w:t>
      </w:r>
      <w:r w:rsidRPr="000B6F6A">
        <w:rPr>
          <w:rFonts w:eastAsia="Times New Roman"/>
          <w:color w:val="000000" w:themeColor="text1"/>
          <w:lang w:val="es-419"/>
        </w:rPr>
        <w:t xml:space="preserve">. Las metas </w:t>
      </w:r>
      <w:r w:rsidRPr="006106EB">
        <w:rPr>
          <w:rFonts w:eastAsia="Times New Roman"/>
          <w:color w:val="000000" w:themeColor="text1"/>
          <w:lang w:val="es-419"/>
        </w:rPr>
        <w:t>INTELIGENTES</w:t>
      </w:r>
      <w:r w:rsidRPr="000B6F6A">
        <w:rPr>
          <w:rFonts w:eastAsia="Times New Roman"/>
          <w:color w:val="000000" w:themeColor="text1"/>
          <w:lang w:val="es-419"/>
        </w:rPr>
        <w:t xml:space="preserve"> son ESPECÍFICAS (estrechas para una planificación más efectiva), MEDIBLES (definidas por la evidencia que demostrará que está progresando), ALCANZABLES (metas que se pueden lograr razonablemente dentro de un cierto período de tiempo), PERTINENTES (alineadas con los valores, a largo plazo objetivos y la Declaración de la Visión de </w:t>
      </w:r>
      <w:r w:rsidR="00983BE8">
        <w:rPr>
          <w:rFonts w:eastAsia="Times New Roman"/>
          <w:color w:val="000000" w:themeColor="text1"/>
          <w:lang w:val="es-419"/>
        </w:rPr>
        <w:t>Vayan y Hagan Discípulos</w:t>
      </w:r>
      <w:r w:rsidRPr="000B6F6A">
        <w:rPr>
          <w:rFonts w:eastAsia="Times New Roman"/>
          <w:color w:val="000000" w:themeColor="text1"/>
          <w:lang w:val="es-419"/>
        </w:rPr>
        <w:t>), y BASADO EN EL TIEMPO (fecha final realista y ambiciosa para la priorización de tareas y la motivación).</w:t>
      </w:r>
    </w:p>
    <w:p w14:paraId="2179DDB5" w14:textId="66577111" w:rsidR="000B6F6A" w:rsidRPr="000B6F6A" w:rsidRDefault="000B6F6A" w:rsidP="000B6F6A">
      <w:pPr>
        <w:pStyle w:val="ListParagraph"/>
        <w:numPr>
          <w:ilvl w:val="0"/>
          <w:numId w:val="14"/>
        </w:numPr>
        <w:rPr>
          <w:rFonts w:eastAsia="Times New Roman"/>
          <w:color w:val="000000" w:themeColor="text1"/>
          <w:lang w:val="es-419"/>
        </w:rPr>
      </w:pPr>
      <w:r w:rsidRPr="000B6F6A">
        <w:rPr>
          <w:rFonts w:eastAsia="Times New Roman"/>
          <w:color w:val="000000" w:themeColor="text1"/>
          <w:lang w:val="es-419"/>
        </w:rPr>
        <w:t>Al pensar en los métodos, recuerde la primacía de los métodos que se encu</w:t>
      </w:r>
      <w:r w:rsidR="00983BE8">
        <w:rPr>
          <w:rFonts w:eastAsia="Times New Roman"/>
          <w:color w:val="000000" w:themeColor="text1"/>
          <w:lang w:val="es-419"/>
        </w:rPr>
        <w:t>entran en la Declaración de la</w:t>
      </w:r>
      <w:r w:rsidR="006106EB">
        <w:rPr>
          <w:rFonts w:eastAsia="Times New Roman"/>
          <w:color w:val="000000" w:themeColor="text1"/>
          <w:lang w:val="es-419"/>
        </w:rPr>
        <w:t xml:space="preserve"> </w:t>
      </w:r>
      <w:r w:rsidR="00983BE8">
        <w:rPr>
          <w:rFonts w:eastAsia="Times New Roman"/>
          <w:color w:val="000000" w:themeColor="text1"/>
          <w:lang w:val="es-419"/>
        </w:rPr>
        <w:t>V</w:t>
      </w:r>
      <w:r w:rsidRPr="000B6F6A">
        <w:rPr>
          <w:rFonts w:eastAsia="Times New Roman"/>
          <w:color w:val="000000" w:themeColor="text1"/>
          <w:lang w:val="es-419"/>
        </w:rPr>
        <w:t>isión: Sea santo y hable con la gente acerca de Jesús. La fe se transmite de persona a persona y los planes deben reflejar esa realidad.</w:t>
      </w:r>
    </w:p>
    <w:p w14:paraId="460A808D" w14:textId="0665C1F8" w:rsidR="000B6F6A" w:rsidRPr="000B6F6A" w:rsidRDefault="000B6F6A" w:rsidP="000B6F6A">
      <w:pPr>
        <w:pStyle w:val="ListParagraph"/>
        <w:numPr>
          <w:ilvl w:val="0"/>
          <w:numId w:val="14"/>
        </w:numPr>
        <w:rPr>
          <w:rFonts w:eastAsia="Times New Roman"/>
          <w:color w:val="000000" w:themeColor="text1"/>
          <w:lang w:val="es-419"/>
        </w:rPr>
      </w:pPr>
      <w:r w:rsidRPr="000B6F6A">
        <w:rPr>
          <w:rFonts w:eastAsia="Times New Roman"/>
          <w:color w:val="000000" w:themeColor="text1"/>
          <w:lang w:val="es-419"/>
        </w:rPr>
        <w:t xml:space="preserve">Cuando analice el plan colectivamente, asegúrese de que no todo esté planeado para la misma temporada o agrupado en el mismo mes. Es por eso que verá marcos de tiempo sugeridos para enfocarse en diferentes aspectos de la Fase II en </w:t>
      </w:r>
      <w:r w:rsidR="00983BE8">
        <w:rPr>
          <w:rFonts w:eastAsia="Times New Roman"/>
          <w:color w:val="000000" w:themeColor="text1"/>
          <w:lang w:val="es-419"/>
        </w:rPr>
        <w:t xml:space="preserve">el documento de planificación </w:t>
      </w:r>
      <w:r w:rsidRPr="000B6F6A">
        <w:rPr>
          <w:rFonts w:eastAsia="Times New Roman"/>
          <w:color w:val="000000" w:themeColor="text1"/>
          <w:lang w:val="es-419"/>
        </w:rPr>
        <w:t>en blanco.</w:t>
      </w:r>
    </w:p>
    <w:p w14:paraId="76417265" w14:textId="442A894D" w:rsidR="00D81781" w:rsidRPr="000B6F6A" w:rsidRDefault="000B6F6A" w:rsidP="000B6F6A">
      <w:pPr>
        <w:rPr>
          <w:b/>
          <w:bCs/>
          <w:lang w:val="es-419"/>
        </w:rPr>
      </w:pPr>
      <w:r>
        <w:rPr>
          <w:b/>
          <w:bCs/>
          <w:lang w:val="es-419"/>
        </w:rPr>
        <w:t>Plataformas Comunes</w:t>
      </w:r>
    </w:p>
    <w:p w14:paraId="03E92DE6" w14:textId="77777777" w:rsidR="004F008D" w:rsidRPr="004F008D" w:rsidRDefault="004F008D" w:rsidP="004F008D">
      <w:pPr>
        <w:spacing w:line="276" w:lineRule="auto"/>
        <w:rPr>
          <w:rFonts w:cs="Times New Roman"/>
          <w:lang w:val="es-419"/>
        </w:rPr>
      </w:pPr>
      <w:r w:rsidRPr="004F008D">
        <w:rPr>
          <w:lang w:val="es-419"/>
        </w:rPr>
        <w:t>Al examinar algunos de estos recursos recomendados, notará tres plataformas comunes que pueden ayudarlo a abordar múltiples partes de su plan parroquial de una manera consistente o simplificada.</w:t>
      </w:r>
    </w:p>
    <w:p w14:paraId="75D3BA8F" w14:textId="69398CD5" w:rsidR="004F008D" w:rsidRPr="004F008D" w:rsidRDefault="004F008D" w:rsidP="004F008D">
      <w:pPr>
        <w:pStyle w:val="ListParagraph"/>
        <w:numPr>
          <w:ilvl w:val="0"/>
          <w:numId w:val="17"/>
        </w:numPr>
        <w:spacing w:line="276" w:lineRule="auto"/>
        <w:rPr>
          <w:lang w:val="es-419"/>
        </w:rPr>
      </w:pPr>
      <w:r w:rsidRPr="004F008D">
        <w:rPr>
          <w:lang w:val="es-419"/>
        </w:rPr>
        <w:t xml:space="preserve">Todas las parroquias tienen acceso gratuito a </w:t>
      </w:r>
      <w:proofErr w:type="spellStart"/>
      <w:r w:rsidRPr="004F008D">
        <w:rPr>
          <w:lang w:val="es-419"/>
        </w:rPr>
        <w:t>Franciscan</w:t>
      </w:r>
      <w:proofErr w:type="spellEnd"/>
      <w:r w:rsidRPr="004F008D">
        <w:rPr>
          <w:lang w:val="es-419"/>
        </w:rPr>
        <w:t xml:space="preserve"> at Home, el sistema de aprendizaje en línea del Instituto Catequético de </w:t>
      </w:r>
      <w:r>
        <w:rPr>
          <w:lang w:val="es-419"/>
        </w:rPr>
        <w:t>la Universidad Franciscana</w:t>
      </w:r>
      <w:r w:rsidRPr="004F008D">
        <w:rPr>
          <w:lang w:val="es-419"/>
        </w:rPr>
        <w:t xml:space="preserve">. Hay una </w:t>
      </w:r>
      <w:r w:rsidR="00043F18">
        <w:rPr>
          <w:lang w:val="es-419"/>
        </w:rPr>
        <w:t>lista</w:t>
      </w:r>
      <w:r w:rsidRPr="004F008D">
        <w:rPr>
          <w:lang w:val="es-419"/>
        </w:rPr>
        <w:t xml:space="preserve"> personalizada de talleres para la Fase II de </w:t>
      </w:r>
      <w:r>
        <w:rPr>
          <w:lang w:val="es-419"/>
        </w:rPr>
        <w:t>Vayan y Hagan Discípulos</w:t>
      </w:r>
      <w:r w:rsidRPr="004F008D">
        <w:rPr>
          <w:lang w:val="es-419"/>
        </w:rPr>
        <w:t xml:space="preserve"> diseñada para equipar a sus felig</w:t>
      </w:r>
      <w:r w:rsidR="00043F18">
        <w:rPr>
          <w:lang w:val="es-419"/>
        </w:rPr>
        <w:t>reses activos y comprometidos (“los 72”</w:t>
      </w:r>
      <w:r w:rsidRPr="004F008D">
        <w:rPr>
          <w:lang w:val="es-419"/>
        </w:rPr>
        <w:t xml:space="preserve">) con la confianza y la competencia que necesitan para difundir las Buenas Nuevas de manera efectiva en sus propias vidas. Incluye formación espiritual y práctica. Para obtener más información sobre el uso de </w:t>
      </w:r>
      <w:proofErr w:type="spellStart"/>
      <w:r w:rsidRPr="004F008D">
        <w:rPr>
          <w:lang w:val="es-419"/>
        </w:rPr>
        <w:t>Franciscan</w:t>
      </w:r>
      <w:proofErr w:type="spellEnd"/>
      <w:r w:rsidRPr="004F008D">
        <w:rPr>
          <w:lang w:val="es-419"/>
        </w:rPr>
        <w:t xml:space="preserve"> at Home, comuníquese con Marie Lins en la OEC: (608) 821–3135.</w:t>
      </w:r>
    </w:p>
    <w:p w14:paraId="56A8FCDB" w14:textId="753EF65E" w:rsidR="004F008D" w:rsidRPr="004F008D" w:rsidRDefault="004F008D" w:rsidP="004F008D">
      <w:pPr>
        <w:pStyle w:val="ListParagraph"/>
        <w:numPr>
          <w:ilvl w:val="0"/>
          <w:numId w:val="17"/>
        </w:numPr>
        <w:spacing w:line="276" w:lineRule="auto"/>
        <w:rPr>
          <w:lang w:val="es-419"/>
        </w:rPr>
      </w:pPr>
      <w:r w:rsidRPr="004F008D">
        <w:rPr>
          <w:lang w:val="es-419"/>
        </w:rPr>
        <w:t xml:space="preserve">La Diócesis también se ha asociado con </w:t>
      </w:r>
      <w:proofErr w:type="spellStart"/>
      <w:r w:rsidR="00043F18">
        <w:rPr>
          <w:lang w:val="es-419"/>
        </w:rPr>
        <w:t>Evangelical</w:t>
      </w:r>
      <w:proofErr w:type="spellEnd"/>
      <w:r w:rsidR="00043F18">
        <w:rPr>
          <w:lang w:val="es-419"/>
        </w:rPr>
        <w:t xml:space="preserve"> </w:t>
      </w:r>
      <w:proofErr w:type="spellStart"/>
      <w:r w:rsidR="00043F18">
        <w:rPr>
          <w:lang w:val="es-419"/>
        </w:rPr>
        <w:t>Catholic</w:t>
      </w:r>
      <w:proofErr w:type="spellEnd"/>
      <w:r w:rsidRPr="004F008D">
        <w:rPr>
          <w:lang w:val="es-419"/>
        </w:rPr>
        <w:t xml:space="preserve"> para patrocinar una serie de talleres diseñados para presentar a los líderes de su parroquia el recurso de discipulado de </w:t>
      </w:r>
      <w:r w:rsidR="00043F18">
        <w:rPr>
          <w:lang w:val="es-419"/>
        </w:rPr>
        <w:t>ellos</w:t>
      </w:r>
      <w:r w:rsidRPr="004F008D">
        <w:rPr>
          <w:lang w:val="es-419"/>
        </w:rPr>
        <w:t xml:space="preserve"> llamado </w:t>
      </w:r>
      <w:proofErr w:type="spellStart"/>
      <w:r w:rsidR="00BC16FC">
        <w:rPr>
          <w:lang w:val="es-419"/>
        </w:rPr>
        <w:t>Next</w:t>
      </w:r>
      <w:proofErr w:type="spellEnd"/>
      <w:r w:rsidR="00BC16FC">
        <w:rPr>
          <w:lang w:val="es-419"/>
        </w:rPr>
        <w:t xml:space="preserve"> </w:t>
      </w:r>
      <w:proofErr w:type="spellStart"/>
      <w:r w:rsidR="00BC16FC">
        <w:rPr>
          <w:lang w:val="es-419"/>
        </w:rPr>
        <w:t>Step</w:t>
      </w:r>
      <w:proofErr w:type="spellEnd"/>
      <w:r w:rsidRPr="004F008D">
        <w:rPr>
          <w:lang w:val="es-419"/>
        </w:rPr>
        <w:t>, que tiene como objetivo ayudar a las personas a dar el siguiente paso en la construcción de hábitos de discip</w:t>
      </w:r>
      <w:r w:rsidR="00D732ED">
        <w:rPr>
          <w:lang w:val="es-419"/>
        </w:rPr>
        <w:t>ulado, como la oración diaria,</w:t>
      </w:r>
      <w:r w:rsidR="00C63C1C">
        <w:rPr>
          <w:lang w:val="es-419"/>
        </w:rPr>
        <w:t xml:space="preserve"> confesión frecuente, M</w:t>
      </w:r>
      <w:r w:rsidRPr="004F008D">
        <w:rPr>
          <w:lang w:val="es-419"/>
        </w:rPr>
        <w:t xml:space="preserve">isa dominical, etc. Su plataforma en línea es gratuita; las tarjetas </w:t>
      </w:r>
      <w:r w:rsidR="00C63C1C">
        <w:rPr>
          <w:lang w:val="es-419"/>
        </w:rPr>
        <w:t>que van en los asientos son al</w:t>
      </w:r>
      <w:r w:rsidRPr="004F008D">
        <w:rPr>
          <w:lang w:val="es-419"/>
        </w:rPr>
        <w:t xml:space="preserve"> costo de impresión. Para obtener más información</w:t>
      </w:r>
      <w:r w:rsidR="00C63C1C">
        <w:rPr>
          <w:lang w:val="es-419"/>
        </w:rPr>
        <w:t>, comuníquese con John Joy en</w:t>
      </w:r>
      <w:r w:rsidRPr="004F008D">
        <w:rPr>
          <w:lang w:val="es-419"/>
        </w:rPr>
        <w:t xml:space="preserve"> OEC: (608) 821–4517.</w:t>
      </w:r>
    </w:p>
    <w:p w14:paraId="37184393" w14:textId="536512C2" w:rsidR="002A19D5" w:rsidRPr="004F008D" w:rsidRDefault="004F008D" w:rsidP="004F008D">
      <w:pPr>
        <w:pStyle w:val="ListParagraph"/>
        <w:numPr>
          <w:ilvl w:val="0"/>
          <w:numId w:val="17"/>
        </w:numPr>
        <w:spacing w:line="276" w:lineRule="auto"/>
        <w:rPr>
          <w:lang w:val="es-419"/>
        </w:rPr>
      </w:pPr>
      <w:r w:rsidRPr="004F008D">
        <w:rPr>
          <w:lang w:val="es-419"/>
        </w:rPr>
        <w:lastRenderedPageBreak/>
        <w:t>Muchas de nuestras parroquias tienen acceso a Formed.org, la plataforma digital en línea del Instituto Augustine, que tiene excelentes videos y programas de estudio que tocan muchas de las áreas de enfoque para la Fase II.</w:t>
      </w:r>
    </w:p>
    <w:p w14:paraId="56AB3E0E" w14:textId="6F883198" w:rsidR="004F008D" w:rsidRPr="0056695C" w:rsidRDefault="004F008D" w:rsidP="004F008D">
      <w:pPr>
        <w:jc w:val="center"/>
        <w:rPr>
          <w:rFonts w:cs="Times New Roman"/>
          <w:i/>
          <w:color w:val="44546A" w:themeColor="text2"/>
          <w:sz w:val="28"/>
          <w:szCs w:val="28"/>
          <w:lang w:val="es-419"/>
        </w:rPr>
      </w:pPr>
      <w:r w:rsidRPr="0056695C">
        <w:rPr>
          <w:rFonts w:cs="Times New Roman"/>
          <w:i/>
          <w:color w:val="44546A" w:themeColor="text2"/>
          <w:sz w:val="28"/>
          <w:szCs w:val="28"/>
          <w:lang w:val="es-419"/>
        </w:rPr>
        <w:t xml:space="preserve">Preguntas </w:t>
      </w:r>
      <w:r w:rsidR="0056695C">
        <w:rPr>
          <w:rFonts w:cs="Times New Roman"/>
          <w:i/>
          <w:color w:val="44546A" w:themeColor="text2"/>
          <w:sz w:val="28"/>
          <w:szCs w:val="28"/>
          <w:lang w:val="es-419"/>
        </w:rPr>
        <w:t>preliminar</w:t>
      </w:r>
      <w:r w:rsidRPr="0056695C">
        <w:rPr>
          <w:rFonts w:cs="Times New Roman"/>
          <w:i/>
          <w:color w:val="44546A" w:themeColor="text2"/>
          <w:sz w:val="28"/>
          <w:szCs w:val="28"/>
          <w:lang w:val="es-419"/>
        </w:rPr>
        <w:t>es</w:t>
      </w:r>
    </w:p>
    <w:p w14:paraId="17565671" w14:textId="09F07DD3" w:rsidR="0056695C" w:rsidRDefault="0056695C" w:rsidP="0F48BFE7">
      <w:pPr>
        <w:rPr>
          <w:lang w:val="es-419"/>
        </w:rPr>
      </w:pPr>
      <w:r w:rsidRPr="0056695C">
        <w:rPr>
          <w:lang w:val="es-419"/>
        </w:rPr>
        <w:t>Hay dos preguntas preliminares</w:t>
      </w:r>
      <w:r w:rsidR="00ED2A74">
        <w:rPr>
          <w:lang w:val="es-419"/>
        </w:rPr>
        <w:t xml:space="preserve"> a considerar en la página 1 del documento de planificación </w:t>
      </w:r>
      <w:r w:rsidRPr="0056695C">
        <w:rPr>
          <w:lang w:val="es-419"/>
        </w:rPr>
        <w:t>en blanco que acompa</w:t>
      </w:r>
      <w:r>
        <w:rPr>
          <w:lang w:val="es-419"/>
        </w:rPr>
        <w:t>ña a esta guía de planificación.</w:t>
      </w:r>
    </w:p>
    <w:p w14:paraId="269E509A" w14:textId="1F9A56E3" w:rsidR="0056695C" w:rsidRDefault="0056695C" w:rsidP="0F48BFE7">
      <w:pPr>
        <w:rPr>
          <w:b/>
          <w:bCs/>
          <w:lang w:val="es-419"/>
        </w:rPr>
      </w:pPr>
      <w:r w:rsidRPr="0056695C">
        <w:rPr>
          <w:b/>
          <w:bCs/>
          <w:lang w:val="es-419"/>
        </w:rPr>
        <w:t xml:space="preserve">¿Cómo apoyará a </w:t>
      </w:r>
      <w:r>
        <w:rPr>
          <w:b/>
          <w:bCs/>
          <w:lang w:val="es-419"/>
        </w:rPr>
        <w:t>Vayan y Hagan Discípulos</w:t>
      </w:r>
      <w:r w:rsidRPr="0056695C">
        <w:rPr>
          <w:b/>
          <w:bCs/>
          <w:lang w:val="es-419"/>
        </w:rPr>
        <w:t xml:space="preserve"> con la oración en su parroquia durante el próximo año?</w:t>
      </w:r>
    </w:p>
    <w:p w14:paraId="7FB6A0AE" w14:textId="5E6A85A4" w:rsidR="0056695C" w:rsidRPr="0056695C" w:rsidRDefault="0056695C" w:rsidP="0056695C">
      <w:pPr>
        <w:spacing w:line="276" w:lineRule="auto"/>
        <w:jc w:val="left"/>
        <w:rPr>
          <w:rFonts w:cs="Times New Roman"/>
          <w:lang w:val="es-419"/>
        </w:rPr>
      </w:pPr>
      <w:r>
        <w:rPr>
          <w:lang w:val="es-419"/>
        </w:rPr>
        <w:t>Algunas acciones concreta</w:t>
      </w:r>
      <w:r w:rsidRPr="0056695C">
        <w:rPr>
          <w:lang w:val="es-419"/>
        </w:rPr>
        <w:t>s que podría considerar:</w:t>
      </w:r>
    </w:p>
    <w:p w14:paraId="7A625394" w14:textId="2BBFFF6C" w:rsidR="0056695C" w:rsidRPr="0056695C" w:rsidRDefault="0056695C" w:rsidP="0056695C">
      <w:pPr>
        <w:pStyle w:val="ListParagraph"/>
        <w:numPr>
          <w:ilvl w:val="0"/>
          <w:numId w:val="18"/>
        </w:numPr>
        <w:spacing w:line="276" w:lineRule="auto"/>
        <w:jc w:val="left"/>
        <w:rPr>
          <w:lang w:val="es-419"/>
        </w:rPr>
      </w:pPr>
      <w:r w:rsidRPr="0056695C">
        <w:rPr>
          <w:lang w:val="es-419"/>
        </w:rPr>
        <w:t>Continúe discerniendo en oración la voluntad de Dios para la parroquia en todo lo que haga.</w:t>
      </w:r>
    </w:p>
    <w:p w14:paraId="292D575E" w14:textId="5B105F82" w:rsidR="0056695C" w:rsidRPr="0056695C" w:rsidRDefault="0056695C" w:rsidP="0056695C">
      <w:pPr>
        <w:pStyle w:val="ListParagraph"/>
        <w:numPr>
          <w:ilvl w:val="0"/>
          <w:numId w:val="18"/>
        </w:numPr>
        <w:spacing w:line="276" w:lineRule="auto"/>
        <w:jc w:val="left"/>
        <w:rPr>
          <w:lang w:val="es-419"/>
        </w:rPr>
      </w:pPr>
      <w:r w:rsidRPr="0056695C">
        <w:rPr>
          <w:lang w:val="es-419"/>
        </w:rPr>
        <w:t>Incluir oraciones de conversión y evangelización en las intercesiones generales en la Misa.</w:t>
      </w:r>
    </w:p>
    <w:p w14:paraId="4B7D7BB4" w14:textId="477F3EED" w:rsidR="0056695C" w:rsidRPr="0056695C" w:rsidRDefault="0056695C" w:rsidP="0056695C">
      <w:pPr>
        <w:pStyle w:val="ListParagraph"/>
        <w:numPr>
          <w:ilvl w:val="0"/>
          <w:numId w:val="18"/>
        </w:numPr>
        <w:spacing w:line="276" w:lineRule="auto"/>
        <w:jc w:val="left"/>
        <w:rPr>
          <w:lang w:val="es-419"/>
        </w:rPr>
      </w:pPr>
      <w:r w:rsidRPr="0056695C">
        <w:rPr>
          <w:lang w:val="es-419"/>
        </w:rPr>
        <w:t xml:space="preserve">Use y distribuya la tarjeta de oración </w:t>
      </w:r>
      <w:r>
        <w:rPr>
          <w:lang w:val="es-419"/>
        </w:rPr>
        <w:t>de Vayan y Hagan Discípulos</w:t>
      </w:r>
      <w:r w:rsidRPr="0056695C">
        <w:rPr>
          <w:lang w:val="es-419"/>
        </w:rPr>
        <w:t>.</w:t>
      </w:r>
    </w:p>
    <w:p w14:paraId="27FF77F7" w14:textId="68A36B01" w:rsidR="0056695C" w:rsidRPr="0056695C" w:rsidRDefault="0056695C" w:rsidP="0056695C">
      <w:pPr>
        <w:pStyle w:val="ListParagraph"/>
        <w:numPr>
          <w:ilvl w:val="0"/>
          <w:numId w:val="18"/>
        </w:numPr>
        <w:spacing w:line="276" w:lineRule="auto"/>
        <w:jc w:val="left"/>
        <w:rPr>
          <w:lang w:val="es-419"/>
        </w:rPr>
      </w:pPr>
      <w:r w:rsidRPr="0056695C">
        <w:rPr>
          <w:lang w:val="es-419"/>
        </w:rPr>
        <w:t>Forme un equipo de intercesores designados para orar por el éxito de esta misión.</w:t>
      </w:r>
    </w:p>
    <w:p w14:paraId="0EAA14D4" w14:textId="685E9971" w:rsidR="0056695C" w:rsidRPr="0056695C" w:rsidRDefault="0056695C" w:rsidP="0056695C">
      <w:pPr>
        <w:pStyle w:val="ListParagraph"/>
        <w:numPr>
          <w:ilvl w:val="0"/>
          <w:numId w:val="18"/>
        </w:numPr>
        <w:spacing w:line="276" w:lineRule="auto"/>
        <w:jc w:val="left"/>
        <w:rPr>
          <w:lang w:val="es-419"/>
        </w:rPr>
      </w:pPr>
      <w:r w:rsidRPr="0056695C">
        <w:rPr>
          <w:lang w:val="es-419"/>
        </w:rPr>
        <w:t>Inicie un Apostolado de las Siete Hermanas para apoyar a los párrocos de su parroquia con la oración.</w:t>
      </w:r>
    </w:p>
    <w:p w14:paraId="2DEDB12E" w14:textId="030FF9D0" w:rsidR="0056695C" w:rsidRPr="0056695C" w:rsidRDefault="0056695C" w:rsidP="0056695C">
      <w:pPr>
        <w:pStyle w:val="ListParagraph"/>
        <w:numPr>
          <w:ilvl w:val="0"/>
          <w:numId w:val="18"/>
        </w:numPr>
        <w:spacing w:line="276" w:lineRule="auto"/>
        <w:jc w:val="left"/>
        <w:rPr>
          <w:lang w:val="es-419"/>
        </w:rPr>
      </w:pPr>
      <w:r w:rsidRPr="0056695C">
        <w:rPr>
          <w:lang w:val="es-419"/>
        </w:rPr>
        <w:t>Programe tiempos de adoración u horas santas para la intención de evangelización (por ejemplo, 40 horas de devoción).</w:t>
      </w:r>
    </w:p>
    <w:p w14:paraId="12B2F2FA" w14:textId="5DA0581F" w:rsidR="0056695C" w:rsidRPr="0056695C" w:rsidRDefault="0056695C" w:rsidP="0056695C">
      <w:pPr>
        <w:pStyle w:val="ListParagraph"/>
        <w:numPr>
          <w:ilvl w:val="0"/>
          <w:numId w:val="18"/>
        </w:numPr>
        <w:spacing w:line="276" w:lineRule="auto"/>
        <w:jc w:val="left"/>
        <w:rPr>
          <w:lang w:val="es-419"/>
        </w:rPr>
      </w:pPr>
      <w:r w:rsidRPr="0056695C">
        <w:rPr>
          <w:lang w:val="es-419"/>
        </w:rPr>
        <w:t>Organice una novena parroquial al Espíritu Santo.</w:t>
      </w:r>
    </w:p>
    <w:p w14:paraId="76201C4F" w14:textId="3A7F1151" w:rsidR="0056695C" w:rsidRPr="0056695C" w:rsidRDefault="0056695C" w:rsidP="0056695C">
      <w:pPr>
        <w:pStyle w:val="ListParagraph"/>
        <w:numPr>
          <w:ilvl w:val="0"/>
          <w:numId w:val="18"/>
        </w:numPr>
        <w:spacing w:line="276" w:lineRule="auto"/>
        <w:jc w:val="left"/>
        <w:rPr>
          <w:lang w:val="es-419"/>
        </w:rPr>
      </w:pPr>
      <w:r w:rsidRPr="0056695C">
        <w:rPr>
          <w:lang w:val="es-419"/>
        </w:rPr>
        <w:t>Haga que el personal de la parroquia ore juntos con regularidad.</w:t>
      </w:r>
    </w:p>
    <w:p w14:paraId="76384A40" w14:textId="3B8CB2FA" w:rsidR="0056695C" w:rsidRPr="0056695C" w:rsidRDefault="0056695C" w:rsidP="0056695C">
      <w:pPr>
        <w:pStyle w:val="ListParagraph"/>
        <w:numPr>
          <w:ilvl w:val="0"/>
          <w:numId w:val="18"/>
        </w:numPr>
        <w:spacing w:line="276" w:lineRule="auto"/>
        <w:jc w:val="left"/>
        <w:rPr>
          <w:rFonts w:eastAsia="Times New Roman"/>
          <w:lang w:val="es-419"/>
        </w:rPr>
      </w:pPr>
      <w:r w:rsidRPr="0056695C">
        <w:rPr>
          <w:lang w:val="es-419"/>
        </w:rPr>
        <w:t>Inicie un ministerio de oración de sanación (por ejemplo, jpiihealingcenter.org).</w:t>
      </w:r>
    </w:p>
    <w:p w14:paraId="15DA6666" w14:textId="68EEC821" w:rsidR="0056695C" w:rsidRPr="0056695C" w:rsidRDefault="0056695C" w:rsidP="0056695C">
      <w:pPr>
        <w:pStyle w:val="ListParagraph"/>
        <w:numPr>
          <w:ilvl w:val="0"/>
          <w:numId w:val="18"/>
        </w:numPr>
        <w:spacing w:line="276" w:lineRule="auto"/>
        <w:jc w:val="left"/>
        <w:rPr>
          <w:rFonts w:eastAsia="Times New Roman"/>
          <w:lang w:val="es-419"/>
        </w:rPr>
      </w:pPr>
      <w:r w:rsidRPr="0056695C">
        <w:rPr>
          <w:rFonts w:eastAsia="Times New Roman"/>
          <w:lang w:val="es-419"/>
        </w:rPr>
        <w:t>Ot</w:t>
      </w:r>
      <w:r w:rsidR="001F1CF4" w:rsidRPr="0056695C">
        <w:rPr>
          <w:rFonts w:eastAsia="Times New Roman"/>
          <w:lang w:val="es-419"/>
        </w:rPr>
        <w:t>r</w:t>
      </w:r>
      <w:r w:rsidRPr="0056695C">
        <w:rPr>
          <w:rFonts w:eastAsia="Times New Roman"/>
          <w:lang w:val="es-419"/>
        </w:rPr>
        <w:t>o</w:t>
      </w:r>
      <w:r w:rsidR="001F1CF4" w:rsidRPr="0056695C">
        <w:rPr>
          <w:rFonts w:eastAsia="Times New Roman"/>
          <w:lang w:val="es-419"/>
        </w:rPr>
        <w:t>_________________________________________________________________</w:t>
      </w:r>
    </w:p>
    <w:p w14:paraId="11971419" w14:textId="206B8E00" w:rsidR="0056695C" w:rsidRDefault="0056695C" w:rsidP="0056695C">
      <w:pPr>
        <w:spacing w:line="276" w:lineRule="auto"/>
        <w:jc w:val="left"/>
        <w:rPr>
          <w:rFonts w:eastAsia="Times New Roman"/>
          <w:b/>
          <w:bCs/>
          <w:lang w:val="es-419"/>
        </w:rPr>
      </w:pPr>
      <w:r w:rsidRPr="0056695C">
        <w:rPr>
          <w:rFonts w:eastAsia="Times New Roman"/>
          <w:b/>
          <w:bCs/>
          <w:lang w:val="es-419"/>
        </w:rPr>
        <w:t>Pensando en el panorama general, ¿hay algún camb</w:t>
      </w:r>
      <w:r w:rsidR="00ED2A74">
        <w:rPr>
          <w:rFonts w:eastAsia="Times New Roman"/>
          <w:b/>
          <w:bCs/>
          <w:lang w:val="es-419"/>
        </w:rPr>
        <w:t>io fundamental, institucional y/</w:t>
      </w:r>
      <w:r w:rsidRPr="0056695C">
        <w:rPr>
          <w:rFonts w:eastAsia="Times New Roman"/>
          <w:b/>
          <w:bCs/>
          <w:lang w:val="es-419"/>
        </w:rPr>
        <w:t>o de otro tipo que se pueda realizar que impacte una cultura de evangelización más eficaz en su parroquia o en la diócesis?</w:t>
      </w:r>
    </w:p>
    <w:p w14:paraId="2C89F363" w14:textId="46389087" w:rsidR="002A19D5" w:rsidRPr="0056695C" w:rsidRDefault="0056695C" w:rsidP="0056695C">
      <w:pPr>
        <w:pStyle w:val="Subtitle"/>
        <w:jc w:val="left"/>
        <w:rPr>
          <w:lang w:val="es-419"/>
        </w:rPr>
      </w:pPr>
      <w:r w:rsidRPr="0056695C">
        <w:rPr>
          <w:rFonts w:eastAsia="Times New Roman" w:cstheme="minorBidi"/>
          <w:i w:val="0"/>
          <w:color w:val="auto"/>
          <w:sz w:val="24"/>
          <w:szCs w:val="24"/>
          <w:lang w:val="es-419"/>
        </w:rPr>
        <w:t>Se supone que esta es una pregunta muy abierta. Si hay cosas que le pesan como parroquia o le impiden estar plenamente en la misión o ser eficaz en la misión, no tenga miedo de considerar soluciones radicales.</w:t>
      </w:r>
    </w:p>
    <w:p w14:paraId="37E1D926" w14:textId="77777777" w:rsidR="002A19D5" w:rsidRPr="0056695C" w:rsidRDefault="002A19D5" w:rsidP="0F48BFE7">
      <w:pPr>
        <w:pStyle w:val="Subtitle"/>
        <w:rPr>
          <w:lang w:val="es-419"/>
        </w:rPr>
      </w:pPr>
    </w:p>
    <w:p w14:paraId="2FE23638" w14:textId="15600A6E" w:rsidR="002A19D5" w:rsidRDefault="002A19D5" w:rsidP="00ED2A74">
      <w:pPr>
        <w:pStyle w:val="Subtitle"/>
        <w:jc w:val="both"/>
        <w:rPr>
          <w:lang w:val="es-419"/>
        </w:rPr>
      </w:pPr>
    </w:p>
    <w:p w14:paraId="207CDF13" w14:textId="7E62E9A9" w:rsidR="00ED2A74" w:rsidRDefault="00ED2A74" w:rsidP="00ED2A74">
      <w:pPr>
        <w:rPr>
          <w:lang w:val="es-419"/>
        </w:rPr>
      </w:pPr>
    </w:p>
    <w:p w14:paraId="33AAF3F4" w14:textId="77777777" w:rsidR="00ED2A74" w:rsidRPr="00ED2A74" w:rsidRDefault="00ED2A74" w:rsidP="00ED2A74">
      <w:pPr>
        <w:rPr>
          <w:lang w:val="es-419"/>
        </w:rPr>
      </w:pPr>
    </w:p>
    <w:p w14:paraId="2D30571F" w14:textId="68A9AB26" w:rsidR="00D732ED" w:rsidRPr="00D732ED" w:rsidRDefault="00ED2A74" w:rsidP="00D732ED">
      <w:pPr>
        <w:jc w:val="center"/>
        <w:rPr>
          <w:rFonts w:cs="Times New Roman"/>
          <w:i/>
          <w:color w:val="44546A" w:themeColor="text2"/>
          <w:sz w:val="28"/>
          <w:szCs w:val="28"/>
          <w:lang w:val="es-419"/>
        </w:rPr>
      </w:pPr>
      <w:r>
        <w:rPr>
          <w:rFonts w:cs="Times New Roman"/>
          <w:i/>
          <w:color w:val="44546A" w:themeColor="text2"/>
          <w:sz w:val="28"/>
          <w:szCs w:val="28"/>
          <w:lang w:val="es-419"/>
        </w:rPr>
        <w:lastRenderedPageBreak/>
        <w:t>SEA</w:t>
      </w:r>
      <w:r w:rsidR="00D732ED">
        <w:rPr>
          <w:rFonts w:cs="Times New Roman"/>
          <w:i/>
          <w:color w:val="44546A" w:themeColor="text2"/>
          <w:sz w:val="28"/>
          <w:szCs w:val="28"/>
          <w:lang w:val="es-419"/>
        </w:rPr>
        <w:t xml:space="preserve"> SANTO</w:t>
      </w:r>
      <w:r w:rsidR="00D732ED" w:rsidRPr="00D732ED">
        <w:rPr>
          <w:rFonts w:cs="Times New Roman"/>
          <w:i/>
          <w:color w:val="44546A" w:themeColor="text2"/>
          <w:sz w:val="28"/>
          <w:szCs w:val="28"/>
          <w:lang w:val="es-419"/>
        </w:rPr>
        <w:t xml:space="preserve"> / / Ayuda a todos los feligreses a buscar la santidad.</w:t>
      </w:r>
    </w:p>
    <w:p w14:paraId="753BDBF9" w14:textId="60513F5E" w:rsidR="00D732ED" w:rsidRPr="0011415A" w:rsidRDefault="00ED2A74" w:rsidP="00D732ED">
      <w:pPr>
        <w:rPr>
          <w:sz w:val="18"/>
          <w:szCs w:val="18"/>
          <w:lang w:val="es-419"/>
        </w:rPr>
      </w:pPr>
      <w:r>
        <w:rPr>
          <w:lang w:val="es-419"/>
        </w:rPr>
        <w:t xml:space="preserve">La página 2 del documento de planificación </w:t>
      </w:r>
      <w:r w:rsidR="00D732ED" w:rsidRPr="00D732ED">
        <w:rPr>
          <w:lang w:val="es-419"/>
        </w:rPr>
        <w:t xml:space="preserve">en blanco le pide que considere cómo lograr el primer objetivo principal de la Fase II, que es promover un deseo más profundo de santidad en toda su gente. Esto es lo primero porque la santidad es lo único necesario para nuestra propia salvación y porque el testimonio de una vida santa es más poderoso que las palabras para atraer a otros a encontrar la salvación en </w:t>
      </w:r>
      <w:proofErr w:type="gramStart"/>
      <w:r w:rsidR="00D732ED" w:rsidRPr="00D732ED">
        <w:rPr>
          <w:lang w:val="es-419"/>
        </w:rPr>
        <w:t>Jesucristo</w:t>
      </w:r>
      <w:r w:rsidR="00D732ED" w:rsidRPr="0011415A">
        <w:rPr>
          <w:lang w:val="es-419"/>
        </w:rPr>
        <w:t>.</w:t>
      </w:r>
      <w:r w:rsidR="0011415A" w:rsidRPr="0011415A">
        <w:rPr>
          <w:sz w:val="18"/>
          <w:szCs w:val="18"/>
          <w:lang w:val="es-419"/>
        </w:rPr>
        <w:t>(</w:t>
      </w:r>
      <w:proofErr w:type="gramEnd"/>
      <w:r w:rsidR="0011415A" w:rsidRPr="0011415A">
        <w:rPr>
          <w:sz w:val="18"/>
          <w:szCs w:val="18"/>
          <w:lang w:val="es-419"/>
        </w:rPr>
        <w:t>1)</w:t>
      </w:r>
    </w:p>
    <w:p w14:paraId="1472D9E5" w14:textId="0B109406" w:rsidR="00D732ED" w:rsidRPr="00D732ED" w:rsidRDefault="00ED2A74" w:rsidP="00D732ED">
      <w:pPr>
        <w:rPr>
          <w:lang w:val="es-419"/>
        </w:rPr>
      </w:pPr>
      <w:r>
        <w:rPr>
          <w:lang w:val="es-419"/>
        </w:rPr>
        <w:t xml:space="preserve">El documento de planificación </w:t>
      </w:r>
      <w:r w:rsidR="00D732ED" w:rsidRPr="00D732ED">
        <w:rPr>
          <w:lang w:val="es-419"/>
        </w:rPr>
        <w:t>se presenta como una cuadrícula donde las columnas le piden que piense en algunos de los medios principales para promover el crecimiento en la santidad y las filas le piden que piense en algunas de las prácticas concretas que nutren y sostienen nuestro crecimiento en la santidad.</w:t>
      </w:r>
    </w:p>
    <w:p w14:paraId="2E6764AD" w14:textId="77777777" w:rsidR="00E44FBE" w:rsidRDefault="00D732ED" w:rsidP="00E44FBE">
      <w:pPr>
        <w:rPr>
          <w:lang w:val="es-419"/>
        </w:rPr>
      </w:pPr>
      <w:r w:rsidRPr="00D732ED">
        <w:rPr>
          <w:lang w:val="es-419"/>
        </w:rPr>
        <w:t>Los recursos enumerados aquí están dirigidos principalmente a la columna del medio, pero los sacerdotes y diáconos también pueden encontrar algunos de ellos útiles para preparar homilías sobre estos temas, y aunque la mayoría de las oportunidades de testimonio personal no pueden ser planificadas o programadas,</w:t>
      </w:r>
      <w:r w:rsidR="00ED2A74">
        <w:rPr>
          <w:lang w:val="es-419"/>
        </w:rPr>
        <w:t xml:space="preserve"> debe pensar de manera creativa</w:t>
      </w:r>
      <w:r w:rsidRPr="00D732ED">
        <w:rPr>
          <w:lang w:val="es-419"/>
        </w:rPr>
        <w:t xml:space="preserve"> sobre formas de incorporar el testimonio personal en homilías, programas de estudio, contextos de </w:t>
      </w:r>
      <w:r w:rsidR="00ED2A74">
        <w:rPr>
          <w:lang w:val="es-419"/>
        </w:rPr>
        <w:t>catequesis</w:t>
      </w:r>
      <w:r w:rsidRPr="00D732ED">
        <w:rPr>
          <w:lang w:val="es-419"/>
        </w:rPr>
        <w:t>, eve</w:t>
      </w:r>
      <w:r w:rsidR="00E44FBE">
        <w:rPr>
          <w:lang w:val="es-419"/>
        </w:rPr>
        <w:t>ntos sociales parroquiales, etc.</w:t>
      </w:r>
    </w:p>
    <w:p w14:paraId="05E56411" w14:textId="3DD4F929" w:rsidR="00D732ED" w:rsidRPr="00E44FBE" w:rsidRDefault="00BC16FC" w:rsidP="00E44FBE">
      <w:pPr>
        <w:rPr>
          <w:lang w:val="es-419"/>
        </w:rPr>
      </w:pPr>
      <w:r>
        <w:rPr>
          <w:b/>
          <w:bCs/>
          <w:lang w:val="es-419"/>
        </w:rPr>
        <w:t>¿Cómo ayudará a s</w:t>
      </w:r>
      <w:r w:rsidR="00D732ED" w:rsidRPr="00D732ED">
        <w:rPr>
          <w:b/>
          <w:bCs/>
          <w:lang w:val="es-419"/>
        </w:rPr>
        <w:t>u gente a encontrar a Jesucristo de nuevo?</w:t>
      </w:r>
    </w:p>
    <w:p w14:paraId="700B7504" w14:textId="1C7880E6" w:rsidR="00D732ED" w:rsidRPr="00D732ED" w:rsidRDefault="00D732ED" w:rsidP="00D732ED">
      <w:pPr>
        <w:pStyle w:val="ListParagraph"/>
        <w:numPr>
          <w:ilvl w:val="0"/>
          <w:numId w:val="19"/>
        </w:numPr>
        <w:spacing w:line="276" w:lineRule="auto"/>
        <w:jc w:val="left"/>
        <w:rPr>
          <w:lang w:val="es-419"/>
        </w:rPr>
      </w:pPr>
      <w:r w:rsidRPr="00D732ED">
        <w:rPr>
          <w:lang w:val="es-419"/>
        </w:rPr>
        <w:t xml:space="preserve">Utilice tarjetas de </w:t>
      </w:r>
      <w:proofErr w:type="spellStart"/>
      <w:r w:rsidRPr="00BF7E55">
        <w:rPr>
          <w:i/>
          <w:lang w:val="es-419"/>
        </w:rPr>
        <w:t>Next</w:t>
      </w:r>
      <w:proofErr w:type="spellEnd"/>
      <w:r w:rsidRPr="00BF7E55">
        <w:rPr>
          <w:i/>
          <w:lang w:val="es-419"/>
        </w:rPr>
        <w:t xml:space="preserve"> </w:t>
      </w:r>
      <w:proofErr w:type="spellStart"/>
      <w:r w:rsidRPr="00BF7E55">
        <w:rPr>
          <w:i/>
          <w:lang w:val="es-419"/>
        </w:rPr>
        <w:t>Step</w:t>
      </w:r>
      <w:proofErr w:type="spellEnd"/>
      <w:r w:rsidR="00BF7E55">
        <w:rPr>
          <w:lang w:val="es-419"/>
        </w:rPr>
        <w:t xml:space="preserve"> de</w:t>
      </w:r>
      <w:r w:rsidRPr="00D732ED">
        <w:rPr>
          <w:lang w:val="es-419"/>
        </w:rPr>
        <w:t xml:space="preserve"> </w:t>
      </w:r>
      <w:proofErr w:type="spellStart"/>
      <w:r w:rsidRPr="00D732ED">
        <w:rPr>
          <w:lang w:val="es-419"/>
        </w:rPr>
        <w:t>Evangelical</w:t>
      </w:r>
      <w:proofErr w:type="spellEnd"/>
      <w:r w:rsidR="00BF7E55">
        <w:rPr>
          <w:lang w:val="es-419"/>
        </w:rPr>
        <w:t xml:space="preserve"> </w:t>
      </w:r>
      <w:proofErr w:type="spellStart"/>
      <w:r w:rsidR="00BF7E55">
        <w:rPr>
          <w:lang w:val="es-419"/>
        </w:rPr>
        <w:t>Catholic</w:t>
      </w:r>
      <w:proofErr w:type="spellEnd"/>
      <w:r w:rsidR="00BF7E55">
        <w:rPr>
          <w:lang w:val="es-419"/>
        </w:rPr>
        <w:t xml:space="preserve"> (“Descubra su historia” y “Cree en las buenas nuevas”</w:t>
      </w:r>
      <w:r w:rsidRPr="00D732ED">
        <w:rPr>
          <w:lang w:val="es-419"/>
        </w:rPr>
        <w:t>).</w:t>
      </w:r>
    </w:p>
    <w:p w14:paraId="0294FAD1" w14:textId="679EF809" w:rsidR="00D732ED" w:rsidRPr="00D732ED" w:rsidRDefault="00D732ED" w:rsidP="00D732ED">
      <w:pPr>
        <w:pStyle w:val="ListParagraph"/>
        <w:numPr>
          <w:ilvl w:val="0"/>
          <w:numId w:val="19"/>
        </w:numPr>
        <w:spacing w:line="276" w:lineRule="auto"/>
        <w:jc w:val="left"/>
        <w:rPr>
          <w:lang w:val="es-419"/>
        </w:rPr>
      </w:pPr>
      <w:r w:rsidRPr="00D732ED">
        <w:rPr>
          <w:lang w:val="es-419"/>
        </w:rPr>
        <w:t>Muestre la ser</w:t>
      </w:r>
      <w:r>
        <w:rPr>
          <w:lang w:val="es-419"/>
        </w:rPr>
        <w:t xml:space="preserve">ie de videos </w:t>
      </w:r>
      <w:r w:rsidRPr="00D732ED">
        <w:rPr>
          <w:i/>
          <w:lang w:val="es-419"/>
        </w:rPr>
        <w:t>La Búsqueda</w:t>
      </w:r>
      <w:r>
        <w:rPr>
          <w:lang w:val="es-419"/>
        </w:rPr>
        <w:t xml:space="preserve"> (formed</w:t>
      </w:r>
      <w:r w:rsidRPr="00D732ED">
        <w:rPr>
          <w:lang w:val="es-419"/>
        </w:rPr>
        <w:t>.org) en su parroquia y anime a cada discípulo activo y comprometido en su parroquia a invitar personalmente a alguien más para que asista con ellos. O anime a las personas a que lo muestren en sus propios hogares e inviten a sus propios amigos, vecinos y compañeros de trabajo.</w:t>
      </w:r>
    </w:p>
    <w:p w14:paraId="2866C7D1" w14:textId="02CF12FF" w:rsidR="00D732ED" w:rsidRPr="00D732ED" w:rsidRDefault="00D732ED" w:rsidP="00D732ED">
      <w:pPr>
        <w:pStyle w:val="ListParagraph"/>
        <w:numPr>
          <w:ilvl w:val="0"/>
          <w:numId w:val="19"/>
        </w:numPr>
        <w:spacing w:line="276" w:lineRule="auto"/>
        <w:jc w:val="left"/>
        <w:rPr>
          <w:lang w:val="es-419"/>
        </w:rPr>
      </w:pPr>
      <w:r w:rsidRPr="00D732ED">
        <w:rPr>
          <w:lang w:val="es-419"/>
        </w:rPr>
        <w:t xml:space="preserve">Muestre </w:t>
      </w:r>
      <w:proofErr w:type="spellStart"/>
      <w:r w:rsidRPr="00D732ED">
        <w:rPr>
          <w:i/>
          <w:lang w:val="es-419"/>
        </w:rPr>
        <w:t>That’s</w:t>
      </w:r>
      <w:proofErr w:type="spellEnd"/>
      <w:r w:rsidRPr="00D732ED">
        <w:rPr>
          <w:i/>
          <w:lang w:val="es-419"/>
        </w:rPr>
        <w:t xml:space="preserve"> </w:t>
      </w:r>
      <w:proofErr w:type="spellStart"/>
      <w:r w:rsidRPr="00D732ED">
        <w:rPr>
          <w:i/>
          <w:lang w:val="es-419"/>
        </w:rPr>
        <w:t>Not</w:t>
      </w:r>
      <w:proofErr w:type="spellEnd"/>
      <w:r w:rsidRPr="00D732ED">
        <w:rPr>
          <w:i/>
          <w:lang w:val="es-419"/>
        </w:rPr>
        <w:t xml:space="preserve"> </w:t>
      </w:r>
      <w:proofErr w:type="spellStart"/>
      <w:r w:rsidRPr="00D732ED">
        <w:rPr>
          <w:i/>
          <w:lang w:val="es-419"/>
        </w:rPr>
        <w:t>the</w:t>
      </w:r>
      <w:proofErr w:type="spellEnd"/>
      <w:r w:rsidRPr="00D732ED">
        <w:rPr>
          <w:i/>
          <w:lang w:val="es-419"/>
        </w:rPr>
        <w:t xml:space="preserve"> </w:t>
      </w:r>
      <w:proofErr w:type="spellStart"/>
      <w:r w:rsidRPr="00D732ED">
        <w:rPr>
          <w:i/>
          <w:lang w:val="es-419"/>
        </w:rPr>
        <w:t>God</w:t>
      </w:r>
      <w:proofErr w:type="spellEnd"/>
      <w:r w:rsidRPr="00D732ED">
        <w:rPr>
          <w:i/>
          <w:lang w:val="es-419"/>
        </w:rPr>
        <w:t xml:space="preserve"> I </w:t>
      </w:r>
      <w:proofErr w:type="spellStart"/>
      <w:r w:rsidRPr="00D732ED">
        <w:rPr>
          <w:i/>
          <w:lang w:val="es-419"/>
        </w:rPr>
        <w:t>Knew</w:t>
      </w:r>
      <w:proofErr w:type="spellEnd"/>
      <w:r w:rsidRPr="00D732ED">
        <w:rPr>
          <w:i/>
          <w:lang w:val="es-419"/>
        </w:rPr>
        <w:t xml:space="preserve"> </w:t>
      </w:r>
      <w:proofErr w:type="spellStart"/>
      <w:r w:rsidRPr="00D732ED">
        <w:rPr>
          <w:i/>
          <w:lang w:val="es-419"/>
        </w:rPr>
        <w:t>Growing</w:t>
      </w:r>
      <w:proofErr w:type="spellEnd"/>
      <w:r w:rsidRPr="00D732ED">
        <w:rPr>
          <w:i/>
          <w:lang w:val="es-419"/>
        </w:rPr>
        <w:t xml:space="preserve"> Up</w:t>
      </w:r>
      <w:r w:rsidRPr="00D732ED">
        <w:rPr>
          <w:lang w:val="es-419"/>
        </w:rPr>
        <w:t xml:space="preserve"> (serie de videos de </w:t>
      </w:r>
      <w:proofErr w:type="spellStart"/>
      <w:r w:rsidRPr="00D732ED">
        <w:rPr>
          <w:lang w:val="es-419"/>
        </w:rPr>
        <w:t>Acts</w:t>
      </w:r>
      <w:proofErr w:type="spellEnd"/>
      <w:r w:rsidRPr="00D732ED">
        <w:rPr>
          <w:lang w:val="es-419"/>
        </w:rPr>
        <w:t xml:space="preserve"> XXIX en YouTube) con la misma estrategia.</w:t>
      </w:r>
    </w:p>
    <w:p w14:paraId="0A0C76FF" w14:textId="00609AB7" w:rsidR="00D732ED" w:rsidRPr="00D732ED" w:rsidRDefault="00D732ED" w:rsidP="00D732ED">
      <w:pPr>
        <w:pStyle w:val="ListParagraph"/>
        <w:numPr>
          <w:ilvl w:val="0"/>
          <w:numId w:val="19"/>
        </w:numPr>
        <w:spacing w:line="276" w:lineRule="auto"/>
        <w:jc w:val="left"/>
        <w:rPr>
          <w:lang w:val="es-419"/>
        </w:rPr>
      </w:pPr>
      <w:r w:rsidRPr="00D732ED">
        <w:rPr>
          <w:lang w:val="es-419"/>
        </w:rPr>
        <w:t xml:space="preserve">Muestre </w:t>
      </w:r>
      <w:proofErr w:type="spellStart"/>
      <w:r w:rsidRPr="00D732ED">
        <w:rPr>
          <w:i/>
          <w:lang w:val="es-419"/>
        </w:rPr>
        <w:t>The</w:t>
      </w:r>
      <w:proofErr w:type="spellEnd"/>
      <w:r w:rsidRPr="00D732ED">
        <w:rPr>
          <w:i/>
          <w:lang w:val="es-419"/>
        </w:rPr>
        <w:t xml:space="preserve"> 99</w:t>
      </w:r>
      <w:r w:rsidRPr="00D732ED">
        <w:rPr>
          <w:lang w:val="es-419"/>
        </w:rPr>
        <w:t xml:space="preserve"> (serie de misiones parroquiales </w:t>
      </w:r>
      <w:r w:rsidR="00BC16FC">
        <w:rPr>
          <w:lang w:val="es-419"/>
        </w:rPr>
        <w:t>en</w:t>
      </w:r>
      <w:r w:rsidRPr="00D732ED">
        <w:rPr>
          <w:lang w:val="es-419"/>
        </w:rPr>
        <w:t xml:space="preserve"> </w:t>
      </w:r>
      <w:proofErr w:type="spellStart"/>
      <w:r w:rsidRPr="00D732ED">
        <w:rPr>
          <w:lang w:val="es-419"/>
        </w:rPr>
        <w:t>Ascension</w:t>
      </w:r>
      <w:proofErr w:type="spellEnd"/>
      <w:r w:rsidRPr="00D732ED">
        <w:rPr>
          <w:lang w:val="es-419"/>
        </w:rPr>
        <w:t>) con la misma estrategia.</w:t>
      </w:r>
    </w:p>
    <w:p w14:paraId="1B3DC57E" w14:textId="0A427227" w:rsidR="00D732ED" w:rsidRPr="00D732ED" w:rsidRDefault="00D732ED" w:rsidP="00D732ED">
      <w:pPr>
        <w:pStyle w:val="ListParagraph"/>
        <w:numPr>
          <w:ilvl w:val="0"/>
          <w:numId w:val="19"/>
        </w:numPr>
        <w:spacing w:line="276" w:lineRule="auto"/>
        <w:jc w:val="left"/>
        <w:rPr>
          <w:lang w:val="es-419"/>
        </w:rPr>
      </w:pPr>
      <w:r w:rsidRPr="00D732ED">
        <w:rPr>
          <w:lang w:val="es-419"/>
        </w:rPr>
        <w:t xml:space="preserve">Formar </w:t>
      </w:r>
      <w:r w:rsidR="00BF7E55">
        <w:rPr>
          <w:lang w:val="es-419"/>
        </w:rPr>
        <w:t>grupos</w:t>
      </w:r>
      <w:r w:rsidRPr="00D732ED">
        <w:rPr>
          <w:lang w:val="es-419"/>
        </w:rPr>
        <w:t xml:space="preserve"> de lectura para leer </w:t>
      </w:r>
      <w:r w:rsidRPr="00BF7E55">
        <w:rPr>
          <w:i/>
          <w:lang w:val="es-419"/>
        </w:rPr>
        <w:t>Rescatados: Las noticias inesperadas y extraordinarias del Evangelio</w:t>
      </w:r>
      <w:r w:rsidR="00BF7E55">
        <w:rPr>
          <w:lang w:val="es-419"/>
        </w:rPr>
        <w:t xml:space="preserve"> por el Padre</w:t>
      </w:r>
      <w:r w:rsidRPr="00D732ED">
        <w:rPr>
          <w:lang w:val="es-419"/>
        </w:rPr>
        <w:t xml:space="preserve"> John </w:t>
      </w:r>
      <w:proofErr w:type="spellStart"/>
      <w:r w:rsidRPr="00D732ED">
        <w:rPr>
          <w:lang w:val="es-419"/>
        </w:rPr>
        <w:t>Riccardo</w:t>
      </w:r>
      <w:proofErr w:type="spellEnd"/>
      <w:r w:rsidRPr="00D732ED">
        <w:rPr>
          <w:lang w:val="es-419"/>
        </w:rPr>
        <w:t>.</w:t>
      </w:r>
    </w:p>
    <w:p w14:paraId="2BCE36BC" w14:textId="7D4FE091" w:rsidR="00D732ED" w:rsidRPr="00D732ED" w:rsidRDefault="00D732ED" w:rsidP="00D732ED">
      <w:pPr>
        <w:pStyle w:val="ListParagraph"/>
        <w:numPr>
          <w:ilvl w:val="0"/>
          <w:numId w:val="19"/>
        </w:numPr>
        <w:spacing w:line="276" w:lineRule="auto"/>
        <w:jc w:val="left"/>
        <w:rPr>
          <w:lang w:val="es-419"/>
        </w:rPr>
      </w:pPr>
      <w:r w:rsidRPr="00D732ED">
        <w:rPr>
          <w:lang w:val="es-419"/>
        </w:rPr>
        <w:t>Organizar o promover retiros locales (por ejemplo, TEC, Hombres de Cristo, etc.).</w:t>
      </w:r>
    </w:p>
    <w:p w14:paraId="3C351B88" w14:textId="4C8AA6CF" w:rsidR="00D732ED" w:rsidRPr="00D732ED" w:rsidRDefault="00D732ED" w:rsidP="00D732ED">
      <w:pPr>
        <w:pStyle w:val="ListParagraph"/>
        <w:numPr>
          <w:ilvl w:val="0"/>
          <w:numId w:val="19"/>
        </w:numPr>
        <w:spacing w:line="276" w:lineRule="auto"/>
        <w:jc w:val="left"/>
        <w:rPr>
          <w:lang w:val="es-419"/>
        </w:rPr>
      </w:pPr>
      <w:r w:rsidRPr="00D732ED">
        <w:rPr>
          <w:lang w:val="es-419"/>
        </w:rPr>
        <w:t xml:space="preserve">Organice una misión parroquial o participe en una </w:t>
      </w:r>
      <w:r>
        <w:rPr>
          <w:lang w:val="es-419"/>
        </w:rPr>
        <w:t>de las misiones regionales del O</w:t>
      </w:r>
      <w:r w:rsidRPr="00D732ED">
        <w:rPr>
          <w:lang w:val="es-419"/>
        </w:rPr>
        <w:t xml:space="preserve">bispo Hying: </w:t>
      </w:r>
    </w:p>
    <w:p w14:paraId="0EFDC787" w14:textId="08067219" w:rsidR="0011415A" w:rsidRPr="00D732ED" w:rsidRDefault="00BC16FC" w:rsidP="0011415A">
      <w:pPr>
        <w:pStyle w:val="ListParagraph"/>
        <w:numPr>
          <w:ilvl w:val="0"/>
          <w:numId w:val="20"/>
        </w:numPr>
        <w:spacing w:line="276" w:lineRule="auto"/>
        <w:jc w:val="left"/>
      </w:pPr>
      <w:r>
        <w:t>St. Clare of Assisi, Monroe: sept</w:t>
      </w:r>
      <w:r w:rsidR="001F1CF4" w:rsidRPr="00D732ED">
        <w:t>. 26–27, 2021.</w:t>
      </w:r>
    </w:p>
    <w:p w14:paraId="45FB9C52" w14:textId="48E6DD51" w:rsidR="0011415A" w:rsidRDefault="0011415A" w:rsidP="0011415A">
      <w:pPr>
        <w:spacing w:after="0" w:line="276" w:lineRule="auto"/>
        <w:jc w:val="left"/>
        <w:rPr>
          <w:sz w:val="18"/>
          <w:szCs w:val="18"/>
          <w:lang w:val="es-419"/>
        </w:rPr>
      </w:pPr>
      <w:r w:rsidRPr="0011415A">
        <w:rPr>
          <w:sz w:val="18"/>
          <w:szCs w:val="18"/>
        </w:rPr>
        <w:t xml:space="preserve"> </w:t>
      </w:r>
      <w:r>
        <w:rPr>
          <w:sz w:val="18"/>
          <w:szCs w:val="18"/>
          <w:lang w:val="es-419"/>
        </w:rPr>
        <w:t>_____________________________________</w:t>
      </w:r>
    </w:p>
    <w:p w14:paraId="4036248E" w14:textId="04C37F6D" w:rsidR="0011415A" w:rsidRPr="0011415A" w:rsidRDefault="0011415A" w:rsidP="0011415A">
      <w:pPr>
        <w:spacing w:after="0" w:line="276" w:lineRule="auto"/>
        <w:jc w:val="left"/>
      </w:pPr>
      <w:r>
        <w:rPr>
          <w:sz w:val="18"/>
          <w:szCs w:val="18"/>
          <w:lang w:val="es-419"/>
        </w:rPr>
        <w:t xml:space="preserve">(1) </w:t>
      </w:r>
      <w:r w:rsidRPr="0011415A">
        <w:rPr>
          <w:sz w:val="18"/>
          <w:szCs w:val="18"/>
          <w:lang w:val="es-419"/>
        </w:rPr>
        <w:t>Tenga en cuenta que hay tres versiones de esta página. Uno es para su parroquia en general, pensando principalmente en los adultos. Otro es para niños y jóvenes en un contexto parroquial (</w:t>
      </w:r>
      <w:r w:rsidR="0077799C">
        <w:rPr>
          <w:sz w:val="18"/>
          <w:szCs w:val="18"/>
          <w:lang w:val="es-419"/>
        </w:rPr>
        <w:t xml:space="preserve">formación, </w:t>
      </w:r>
      <w:proofErr w:type="spellStart"/>
      <w:proofErr w:type="gramStart"/>
      <w:r w:rsidR="0077799C">
        <w:rPr>
          <w:sz w:val="18"/>
          <w:szCs w:val="18"/>
          <w:lang w:val="es-419"/>
        </w:rPr>
        <w:t>catequesi,s</w:t>
      </w:r>
      <w:proofErr w:type="spellEnd"/>
      <w:proofErr w:type="gramEnd"/>
      <w:r w:rsidR="0077799C">
        <w:rPr>
          <w:sz w:val="18"/>
          <w:szCs w:val="18"/>
          <w:lang w:val="es-419"/>
        </w:rPr>
        <w:t xml:space="preserve"> y</w:t>
      </w:r>
      <w:r w:rsidRPr="0011415A">
        <w:rPr>
          <w:sz w:val="18"/>
          <w:szCs w:val="18"/>
          <w:lang w:val="es-419"/>
        </w:rPr>
        <w:t xml:space="preserve"> pastoral juvenil). El tercero es para niños en un contexto escolar católico.</w:t>
      </w:r>
    </w:p>
    <w:p w14:paraId="7AA140A0" w14:textId="77777777" w:rsidR="0011415A" w:rsidRDefault="0011415A" w:rsidP="0011415A">
      <w:pPr>
        <w:pStyle w:val="ListParagraph"/>
        <w:spacing w:line="276" w:lineRule="auto"/>
        <w:ind w:left="1440"/>
        <w:jc w:val="left"/>
      </w:pPr>
    </w:p>
    <w:p w14:paraId="28C1E52C" w14:textId="602EB34B" w:rsidR="0011415A" w:rsidRDefault="0011415A" w:rsidP="0011415A">
      <w:pPr>
        <w:pStyle w:val="ListParagraph"/>
        <w:numPr>
          <w:ilvl w:val="1"/>
          <w:numId w:val="8"/>
        </w:numPr>
        <w:spacing w:line="276" w:lineRule="auto"/>
        <w:jc w:val="left"/>
      </w:pPr>
      <w:r>
        <w:t xml:space="preserve">St. Rose of Lima, Cuba City: </w:t>
      </w:r>
      <w:proofErr w:type="spellStart"/>
      <w:r>
        <w:t>oct.</w:t>
      </w:r>
      <w:proofErr w:type="spellEnd"/>
      <w:r>
        <w:t xml:space="preserve"> 24–26.</w:t>
      </w:r>
    </w:p>
    <w:p w14:paraId="73BB4C09" w14:textId="77777777" w:rsidR="0011415A" w:rsidRDefault="0011415A" w:rsidP="0011415A">
      <w:pPr>
        <w:pStyle w:val="ListParagraph"/>
        <w:numPr>
          <w:ilvl w:val="1"/>
          <w:numId w:val="8"/>
        </w:numPr>
        <w:spacing w:line="276" w:lineRule="auto"/>
        <w:jc w:val="left"/>
      </w:pPr>
      <w:r>
        <w:t xml:space="preserve">Blessed Sacrament, Madison: </w:t>
      </w:r>
      <w:proofErr w:type="spellStart"/>
      <w:r>
        <w:t>nov.</w:t>
      </w:r>
      <w:proofErr w:type="spellEnd"/>
      <w:r>
        <w:t xml:space="preserve"> 21–23.</w:t>
      </w:r>
    </w:p>
    <w:p w14:paraId="6C2BC33F" w14:textId="3DFAE3EF" w:rsidR="0011415A" w:rsidRDefault="00BC16FC" w:rsidP="0011415A">
      <w:pPr>
        <w:pStyle w:val="ListParagraph"/>
        <w:numPr>
          <w:ilvl w:val="1"/>
          <w:numId w:val="8"/>
        </w:numPr>
        <w:spacing w:line="276" w:lineRule="auto"/>
        <w:jc w:val="left"/>
      </w:pPr>
      <w:r>
        <w:t xml:space="preserve">St. Cecilia, Wisconsin Dells: </w:t>
      </w:r>
      <w:proofErr w:type="spellStart"/>
      <w:r>
        <w:t>d</w:t>
      </w:r>
      <w:r w:rsidR="001F1CF4">
        <w:t>ec.</w:t>
      </w:r>
      <w:proofErr w:type="spellEnd"/>
      <w:r w:rsidR="001F1CF4">
        <w:t xml:space="preserve"> 5–7.</w:t>
      </w:r>
    </w:p>
    <w:p w14:paraId="309656E6" w14:textId="3EB20698" w:rsidR="001F1CF4" w:rsidRDefault="001F1CF4" w:rsidP="00EF4F75">
      <w:pPr>
        <w:pStyle w:val="ListParagraph"/>
        <w:numPr>
          <w:ilvl w:val="1"/>
          <w:numId w:val="8"/>
        </w:numPr>
        <w:spacing w:line="276" w:lineRule="auto"/>
        <w:jc w:val="left"/>
      </w:pPr>
      <w:r>
        <w:t>St.</w:t>
      </w:r>
      <w:r w:rsidR="00BC16FC">
        <w:t xml:space="preserve"> John the Baptist, Waunakee: </w:t>
      </w:r>
      <w:proofErr w:type="spellStart"/>
      <w:r w:rsidR="00BC16FC">
        <w:t>enero</w:t>
      </w:r>
      <w:proofErr w:type="spellEnd"/>
      <w:r>
        <w:t xml:space="preserve"> 9–11, 2022.</w:t>
      </w:r>
    </w:p>
    <w:p w14:paraId="14BF849C" w14:textId="4C752B4F" w:rsidR="001F1CF4" w:rsidRDefault="00BC16FC" w:rsidP="00EF4F75">
      <w:pPr>
        <w:pStyle w:val="ListParagraph"/>
        <w:numPr>
          <w:ilvl w:val="1"/>
          <w:numId w:val="8"/>
        </w:numPr>
        <w:spacing w:line="276" w:lineRule="auto"/>
        <w:jc w:val="left"/>
      </w:pPr>
      <w:r>
        <w:t xml:space="preserve">St. Joseph, Dodgeville: </w:t>
      </w:r>
      <w:proofErr w:type="spellStart"/>
      <w:r>
        <w:t>feb</w:t>
      </w:r>
      <w:r w:rsidR="001F1CF4">
        <w:t>.</w:t>
      </w:r>
      <w:proofErr w:type="spellEnd"/>
      <w:r w:rsidR="001F1CF4">
        <w:t xml:space="preserve"> 6–8.</w:t>
      </w:r>
    </w:p>
    <w:p w14:paraId="40FE18B0" w14:textId="53CDE39E" w:rsidR="001F1CF4" w:rsidRDefault="00BC16FC" w:rsidP="00EF4F75">
      <w:pPr>
        <w:pStyle w:val="ListParagraph"/>
        <w:numPr>
          <w:ilvl w:val="1"/>
          <w:numId w:val="8"/>
        </w:numPr>
        <w:spacing w:line="276" w:lineRule="auto"/>
        <w:jc w:val="left"/>
      </w:pPr>
      <w:r>
        <w:t>St. William, Janesville: ma</w:t>
      </w:r>
      <w:r w:rsidR="001F1CF4">
        <w:t>r. 6–8.</w:t>
      </w:r>
    </w:p>
    <w:p w14:paraId="2AD55975" w14:textId="101ACFAF" w:rsidR="001F1CF4" w:rsidRDefault="00BC16FC" w:rsidP="00EF4F75">
      <w:pPr>
        <w:pStyle w:val="ListParagraph"/>
        <w:numPr>
          <w:ilvl w:val="1"/>
          <w:numId w:val="8"/>
        </w:numPr>
        <w:spacing w:line="276" w:lineRule="auto"/>
        <w:jc w:val="left"/>
      </w:pPr>
      <w:r>
        <w:t>IHM, Monona: abr</w:t>
      </w:r>
      <w:r w:rsidR="001F1CF4">
        <w:t>. 3–5.</w:t>
      </w:r>
    </w:p>
    <w:p w14:paraId="7BAA6A55" w14:textId="7FAEB2F9" w:rsidR="001F1CF4" w:rsidRDefault="00BC16FC" w:rsidP="00EF4F75">
      <w:pPr>
        <w:pStyle w:val="ListParagraph"/>
        <w:numPr>
          <w:ilvl w:val="1"/>
          <w:numId w:val="8"/>
        </w:numPr>
        <w:spacing w:line="276" w:lineRule="auto"/>
        <w:jc w:val="left"/>
      </w:pPr>
      <w:r>
        <w:t>St. Bernard, Watertown: mayo</w:t>
      </w:r>
      <w:r w:rsidR="001F1CF4">
        <w:t xml:space="preserve"> 1–3.</w:t>
      </w:r>
    </w:p>
    <w:p w14:paraId="76ADA856" w14:textId="2F43CAFB" w:rsidR="00801D7F" w:rsidRDefault="00D732ED" w:rsidP="00EF4F75">
      <w:pPr>
        <w:pStyle w:val="ListParagraph"/>
        <w:numPr>
          <w:ilvl w:val="0"/>
          <w:numId w:val="8"/>
        </w:numPr>
        <w:spacing w:line="276" w:lineRule="auto"/>
        <w:jc w:val="left"/>
        <w:rPr>
          <w:i/>
          <w:iCs/>
        </w:rPr>
      </w:pPr>
      <w:r>
        <w:t>Otro</w:t>
      </w:r>
      <w:r w:rsidR="001F1CF4">
        <w:t>__________________________________________________________________</w:t>
      </w:r>
    </w:p>
    <w:p w14:paraId="5CA70EC5" w14:textId="77777777" w:rsidR="00BF7E55" w:rsidRDefault="00BF7E55" w:rsidP="00BF7E55">
      <w:pPr>
        <w:spacing w:line="276" w:lineRule="auto"/>
        <w:jc w:val="left"/>
        <w:rPr>
          <w:b/>
          <w:bCs/>
          <w:lang w:val="es-419"/>
        </w:rPr>
      </w:pPr>
      <w:r w:rsidRPr="00BF7E55">
        <w:rPr>
          <w:b/>
          <w:bCs/>
          <w:lang w:val="es-419"/>
        </w:rPr>
        <w:t>¿Cómo ayudará a su gente a reclamar el domingo como un día de adoración y descanso?</w:t>
      </w:r>
    </w:p>
    <w:p w14:paraId="0241C247" w14:textId="77777777" w:rsidR="00BF7E55" w:rsidRPr="00BF7E55" w:rsidRDefault="00BF7E55" w:rsidP="00BF7E55">
      <w:pPr>
        <w:pStyle w:val="ListParagraph"/>
        <w:numPr>
          <w:ilvl w:val="0"/>
          <w:numId w:val="7"/>
        </w:numPr>
        <w:spacing w:line="276" w:lineRule="auto"/>
        <w:jc w:val="left"/>
        <w:rPr>
          <w:lang w:val="es-419"/>
        </w:rPr>
      </w:pPr>
      <w:r w:rsidRPr="00BF7E55">
        <w:rPr>
          <w:lang w:val="es-419"/>
        </w:rPr>
        <w:t>Continuar aumentando la belleza y la reverencia de la sagrada liturgia.</w:t>
      </w:r>
    </w:p>
    <w:p w14:paraId="2FC6CE46" w14:textId="1C64E273" w:rsidR="00BF7E55" w:rsidRPr="00BF7E55" w:rsidRDefault="00BF7E55" w:rsidP="00BF7E55">
      <w:pPr>
        <w:pStyle w:val="ListParagraph"/>
        <w:numPr>
          <w:ilvl w:val="0"/>
          <w:numId w:val="7"/>
        </w:numPr>
        <w:spacing w:line="276" w:lineRule="auto"/>
        <w:jc w:val="left"/>
        <w:rPr>
          <w:lang w:val="es-419"/>
        </w:rPr>
      </w:pPr>
      <w:r w:rsidRPr="00BF7E55">
        <w:rPr>
          <w:lang w:val="es-419"/>
        </w:rPr>
        <w:t>Programe hermosas vísperas cantadas o complete los domingos por la tarde o por la noche con confesiones disponibles.</w:t>
      </w:r>
    </w:p>
    <w:p w14:paraId="78E41AE9" w14:textId="3076E2C6" w:rsidR="00BF7E55" w:rsidRPr="00BF7E55" w:rsidRDefault="00BF7E55" w:rsidP="00BF7E55">
      <w:pPr>
        <w:pStyle w:val="ListParagraph"/>
        <w:numPr>
          <w:ilvl w:val="0"/>
          <w:numId w:val="7"/>
        </w:numPr>
        <w:spacing w:line="276" w:lineRule="auto"/>
        <w:jc w:val="left"/>
        <w:rPr>
          <w:lang w:val="es-419"/>
        </w:rPr>
      </w:pPr>
      <w:r w:rsidRPr="00BF7E55">
        <w:rPr>
          <w:lang w:val="es-419"/>
        </w:rPr>
        <w:t xml:space="preserve">Utilice las tarjetas de </w:t>
      </w:r>
      <w:proofErr w:type="spellStart"/>
      <w:r w:rsidRPr="00BF7E55">
        <w:rPr>
          <w:i/>
          <w:lang w:val="es-419"/>
        </w:rPr>
        <w:t>Next</w:t>
      </w:r>
      <w:proofErr w:type="spellEnd"/>
      <w:r w:rsidRPr="00BF7E55">
        <w:rPr>
          <w:i/>
          <w:lang w:val="es-419"/>
        </w:rPr>
        <w:t xml:space="preserve"> </w:t>
      </w:r>
      <w:proofErr w:type="spellStart"/>
      <w:r w:rsidRPr="00BF7E55">
        <w:rPr>
          <w:i/>
          <w:lang w:val="es-419"/>
        </w:rPr>
        <w:t>Step</w:t>
      </w:r>
      <w:proofErr w:type="spellEnd"/>
      <w:r>
        <w:rPr>
          <w:lang w:val="es-419"/>
        </w:rPr>
        <w:t xml:space="preserve"> de</w:t>
      </w:r>
      <w:r w:rsidRPr="00BF7E55">
        <w:rPr>
          <w:lang w:val="es-419"/>
        </w:rPr>
        <w:t xml:space="preserve"> </w:t>
      </w:r>
      <w:proofErr w:type="spellStart"/>
      <w:r w:rsidRPr="00BF7E55">
        <w:rPr>
          <w:lang w:val="es-419"/>
        </w:rPr>
        <w:t>Evangelical</w:t>
      </w:r>
      <w:proofErr w:type="spellEnd"/>
      <w:r w:rsidRPr="00BF7E55">
        <w:rPr>
          <w:lang w:val="es-419"/>
        </w:rPr>
        <w:t xml:space="preserve"> </w:t>
      </w:r>
      <w:proofErr w:type="spellStart"/>
      <w:r w:rsidRPr="00BF7E55">
        <w:rPr>
          <w:lang w:val="es-419"/>
        </w:rPr>
        <w:t>Cathol</w:t>
      </w:r>
      <w:r w:rsidR="0077799C">
        <w:rPr>
          <w:lang w:val="es-419"/>
        </w:rPr>
        <w:t>ic</w:t>
      </w:r>
      <w:proofErr w:type="spellEnd"/>
      <w:r w:rsidR="0077799C">
        <w:rPr>
          <w:lang w:val="es-419"/>
        </w:rPr>
        <w:t xml:space="preserve"> (“Saque más provecho de la Mi</w:t>
      </w:r>
      <w:r w:rsidRPr="00BF7E55">
        <w:rPr>
          <w:lang w:val="es-419"/>
        </w:rPr>
        <w:t>sa”).</w:t>
      </w:r>
    </w:p>
    <w:p w14:paraId="61E9586D" w14:textId="0EF3582C" w:rsidR="00BF7E55" w:rsidRPr="00BF7E55" w:rsidRDefault="00BF7E55" w:rsidP="00BF7E55">
      <w:pPr>
        <w:pStyle w:val="ListParagraph"/>
        <w:numPr>
          <w:ilvl w:val="0"/>
          <w:numId w:val="7"/>
        </w:numPr>
        <w:spacing w:line="276" w:lineRule="auto"/>
        <w:jc w:val="left"/>
        <w:rPr>
          <w:lang w:val="es-419"/>
        </w:rPr>
      </w:pPr>
      <w:r w:rsidRPr="00BF7E55">
        <w:rPr>
          <w:lang w:val="es-419"/>
        </w:rPr>
        <w:t xml:space="preserve">Organice series </w:t>
      </w:r>
      <w:r w:rsidR="0077799C">
        <w:rPr>
          <w:lang w:val="es-419"/>
        </w:rPr>
        <w:t xml:space="preserve">de </w:t>
      </w:r>
      <w:r w:rsidR="00705DAC">
        <w:rPr>
          <w:lang w:val="es-419"/>
        </w:rPr>
        <w:t>formación</w:t>
      </w:r>
      <w:r w:rsidRPr="00BF7E55">
        <w:rPr>
          <w:lang w:val="es-419"/>
        </w:rPr>
        <w:t xml:space="preserve"> para adultos usando </w:t>
      </w:r>
      <w:proofErr w:type="spellStart"/>
      <w:r w:rsidRPr="00BF7E55">
        <w:rPr>
          <w:i/>
          <w:lang w:val="es-419"/>
        </w:rPr>
        <w:t>Lectio</w:t>
      </w:r>
      <w:proofErr w:type="spellEnd"/>
      <w:r w:rsidRPr="00BF7E55">
        <w:rPr>
          <w:i/>
          <w:lang w:val="es-419"/>
        </w:rPr>
        <w:t>:</w:t>
      </w:r>
      <w:r w:rsidRPr="00BF7E55">
        <w:rPr>
          <w:lang w:val="es-419"/>
        </w:rPr>
        <w:t xml:space="preserve"> </w:t>
      </w:r>
      <w:r w:rsidRPr="00BF7E55">
        <w:rPr>
          <w:i/>
          <w:lang w:val="es-419"/>
        </w:rPr>
        <w:t xml:space="preserve">Eucaristía </w:t>
      </w:r>
      <w:r w:rsidRPr="00BF7E55">
        <w:rPr>
          <w:lang w:val="es-419"/>
        </w:rPr>
        <w:t>o</w:t>
      </w:r>
      <w:r w:rsidRPr="00BF7E55">
        <w:rPr>
          <w:i/>
          <w:lang w:val="es-419"/>
        </w:rPr>
        <w:t xml:space="preserve"> Presencia: El misterio de la Eucaristía</w:t>
      </w:r>
      <w:r w:rsidRPr="00BF7E55">
        <w:rPr>
          <w:lang w:val="es-419"/>
        </w:rPr>
        <w:t xml:space="preserve"> (a</w:t>
      </w:r>
      <w:r>
        <w:rPr>
          <w:lang w:val="es-419"/>
        </w:rPr>
        <w:t>mbas series de videos en formed</w:t>
      </w:r>
      <w:r w:rsidRPr="00BF7E55">
        <w:rPr>
          <w:lang w:val="es-419"/>
        </w:rPr>
        <w:t>.org) y anime a cada discípulo activo y comprometido en su parroquia a invitar personalmente a alguien más para que asista con ellos. O anime a las personas a hacer lo mismo en sus hogares con grupos pequeños.</w:t>
      </w:r>
    </w:p>
    <w:p w14:paraId="4FF22A22" w14:textId="07F68AA1" w:rsidR="00BF7E55" w:rsidRPr="00BF7E55" w:rsidRDefault="00BF7E55" w:rsidP="00BF7E55">
      <w:pPr>
        <w:pStyle w:val="ListParagraph"/>
        <w:numPr>
          <w:ilvl w:val="0"/>
          <w:numId w:val="7"/>
        </w:numPr>
        <w:spacing w:line="276" w:lineRule="auto"/>
        <w:jc w:val="left"/>
        <w:rPr>
          <w:lang w:val="es-419"/>
        </w:rPr>
      </w:pPr>
      <w:r w:rsidRPr="00BF7E55">
        <w:rPr>
          <w:lang w:val="es-419"/>
        </w:rPr>
        <w:t xml:space="preserve">Haga lo mismo usando </w:t>
      </w:r>
      <w:r w:rsidRPr="00705DAC">
        <w:rPr>
          <w:i/>
          <w:lang w:val="es-419"/>
        </w:rPr>
        <w:t>Un Paseo Bíblico a través de la Misa</w:t>
      </w:r>
      <w:r w:rsidRPr="00BF7E55">
        <w:rPr>
          <w:lang w:val="es-419"/>
        </w:rPr>
        <w:t xml:space="preserve"> </w:t>
      </w:r>
      <w:r w:rsidR="00705DAC">
        <w:rPr>
          <w:lang w:val="es-419"/>
        </w:rPr>
        <w:t>de</w:t>
      </w:r>
      <w:r w:rsidRPr="00BF7E55">
        <w:rPr>
          <w:lang w:val="es-419"/>
        </w:rPr>
        <w:t xml:space="preserve"> </w:t>
      </w:r>
      <w:proofErr w:type="spellStart"/>
      <w:r w:rsidRPr="00BF7E55">
        <w:rPr>
          <w:lang w:val="es-419"/>
        </w:rPr>
        <w:t>As</w:t>
      </w:r>
      <w:r w:rsidR="00705DAC">
        <w:rPr>
          <w:lang w:val="es-419"/>
        </w:rPr>
        <w:t>cension</w:t>
      </w:r>
      <w:proofErr w:type="spellEnd"/>
      <w:r w:rsidR="00705DAC">
        <w:rPr>
          <w:lang w:val="es-419"/>
        </w:rPr>
        <w:t>.</w:t>
      </w:r>
    </w:p>
    <w:p w14:paraId="184740B5" w14:textId="70971CC3" w:rsidR="00BF7E55" w:rsidRPr="00BF7E55" w:rsidRDefault="00BF7E55" w:rsidP="00BF7E55">
      <w:pPr>
        <w:pStyle w:val="ListParagraph"/>
        <w:numPr>
          <w:ilvl w:val="0"/>
          <w:numId w:val="7"/>
        </w:numPr>
        <w:spacing w:line="276" w:lineRule="auto"/>
        <w:jc w:val="left"/>
        <w:rPr>
          <w:lang w:val="es-419"/>
        </w:rPr>
      </w:pPr>
      <w:r w:rsidRPr="00BF7E55">
        <w:rPr>
          <w:lang w:val="es-419"/>
        </w:rPr>
        <w:t>Presente a las familias de su parroquia</w:t>
      </w:r>
      <w:r w:rsidR="00705DAC">
        <w:rPr>
          <w:lang w:val="es-419"/>
        </w:rPr>
        <w:t xml:space="preserve"> con</w:t>
      </w:r>
      <w:r w:rsidRPr="00BF7E55">
        <w:rPr>
          <w:lang w:val="es-419"/>
        </w:rPr>
        <w:t xml:space="preserve"> </w:t>
      </w:r>
      <w:r w:rsidRPr="00705DAC">
        <w:rPr>
          <w:i/>
          <w:lang w:val="es-419"/>
        </w:rPr>
        <w:t>52 domingos</w:t>
      </w:r>
      <w:r w:rsidRPr="00BF7E55">
        <w:rPr>
          <w:lang w:val="es-419"/>
        </w:rPr>
        <w:t xml:space="preserve"> (de la Arquidiócesis de Detroit), que es una guía dinámica para reclamar el Día del Señor con oración, actividades, comida y más (obtenga más información: 52sundays.com).</w:t>
      </w:r>
    </w:p>
    <w:p w14:paraId="008A17E1" w14:textId="7434CE3B" w:rsidR="00BF7E55" w:rsidRPr="00BF7E55" w:rsidRDefault="00BF7E55" w:rsidP="00BF7E55">
      <w:pPr>
        <w:pStyle w:val="ListParagraph"/>
        <w:numPr>
          <w:ilvl w:val="0"/>
          <w:numId w:val="7"/>
        </w:numPr>
        <w:spacing w:line="276" w:lineRule="auto"/>
        <w:jc w:val="left"/>
        <w:rPr>
          <w:lang w:val="es-419"/>
        </w:rPr>
      </w:pPr>
      <w:r w:rsidRPr="00BF7E55">
        <w:rPr>
          <w:lang w:val="es-419"/>
        </w:rPr>
        <w:t xml:space="preserve">Presente </w:t>
      </w:r>
      <w:r w:rsidR="00705DAC">
        <w:rPr>
          <w:lang w:val="es-419"/>
        </w:rPr>
        <w:t>a las familias de su parroquia con</w:t>
      </w:r>
      <w:r w:rsidRPr="00BF7E55">
        <w:rPr>
          <w:lang w:val="es-419"/>
        </w:rPr>
        <w:t xml:space="preserve"> </w:t>
      </w:r>
      <w:proofErr w:type="spellStart"/>
      <w:r w:rsidRPr="00705DAC">
        <w:rPr>
          <w:i/>
          <w:lang w:val="es-419"/>
        </w:rPr>
        <w:t>Catholic</w:t>
      </w:r>
      <w:proofErr w:type="spellEnd"/>
      <w:r w:rsidRPr="00705DAC">
        <w:rPr>
          <w:i/>
          <w:lang w:val="es-419"/>
        </w:rPr>
        <w:t xml:space="preserve"> </w:t>
      </w:r>
      <w:proofErr w:type="spellStart"/>
      <w:r w:rsidRPr="00705DAC">
        <w:rPr>
          <w:i/>
          <w:lang w:val="es-419"/>
        </w:rPr>
        <w:t>Family</w:t>
      </w:r>
      <w:proofErr w:type="spellEnd"/>
      <w:r w:rsidRPr="00705DAC">
        <w:rPr>
          <w:i/>
          <w:lang w:val="es-419"/>
        </w:rPr>
        <w:t xml:space="preserve"> </w:t>
      </w:r>
      <w:proofErr w:type="spellStart"/>
      <w:r w:rsidRPr="00705DAC">
        <w:rPr>
          <w:i/>
          <w:lang w:val="es-419"/>
        </w:rPr>
        <w:t>Crate</w:t>
      </w:r>
      <w:proofErr w:type="spellEnd"/>
      <w:r w:rsidRPr="00BF7E55">
        <w:rPr>
          <w:lang w:val="es-419"/>
        </w:rPr>
        <w:t>, que es una suscripción mensual que entrega una caja llena de materiales de calidad y sugerencias de estudio para que las familias crezcan juntas en su fe (más información: catholicfamilycrate.com).</w:t>
      </w:r>
    </w:p>
    <w:p w14:paraId="4CC2C816" w14:textId="57FCEDF1" w:rsidR="00BF7E55" w:rsidRPr="00BF7E55" w:rsidRDefault="00BF7E55" w:rsidP="00BF7E55">
      <w:pPr>
        <w:pStyle w:val="ListParagraph"/>
        <w:numPr>
          <w:ilvl w:val="0"/>
          <w:numId w:val="7"/>
        </w:numPr>
        <w:spacing w:line="276" w:lineRule="auto"/>
        <w:jc w:val="left"/>
        <w:rPr>
          <w:lang w:val="es-419"/>
        </w:rPr>
      </w:pPr>
      <w:r w:rsidRPr="00BF7E55">
        <w:rPr>
          <w:lang w:val="es-419"/>
        </w:rPr>
        <w:t xml:space="preserve">Inicie un grupo de mamás católicas para leer y discutir el libro de </w:t>
      </w:r>
      <w:proofErr w:type="spellStart"/>
      <w:r w:rsidRPr="00BF7E55">
        <w:rPr>
          <w:lang w:val="es-419"/>
        </w:rPr>
        <w:t>Kendra</w:t>
      </w:r>
      <w:proofErr w:type="spellEnd"/>
      <w:r w:rsidRPr="00BF7E55">
        <w:rPr>
          <w:lang w:val="es-419"/>
        </w:rPr>
        <w:t xml:space="preserve"> </w:t>
      </w:r>
      <w:proofErr w:type="spellStart"/>
      <w:r w:rsidRPr="00BF7E55">
        <w:rPr>
          <w:lang w:val="es-419"/>
        </w:rPr>
        <w:t>Tierney</w:t>
      </w:r>
      <w:proofErr w:type="spellEnd"/>
      <w:r w:rsidRPr="00BF7E55">
        <w:rPr>
          <w:lang w:val="es-419"/>
        </w:rPr>
        <w:t xml:space="preserve"> </w:t>
      </w:r>
      <w:proofErr w:type="gramStart"/>
      <w:r w:rsidRPr="00705DAC">
        <w:rPr>
          <w:i/>
          <w:lang w:val="es-419"/>
        </w:rPr>
        <w:t>Católico</w:t>
      </w:r>
      <w:proofErr w:type="gramEnd"/>
      <w:r w:rsidRPr="00705DAC">
        <w:rPr>
          <w:i/>
          <w:lang w:val="es-419"/>
        </w:rPr>
        <w:t xml:space="preserve"> todo el año</w:t>
      </w:r>
      <w:r w:rsidRPr="00BF7E55">
        <w:rPr>
          <w:lang w:val="es-419"/>
        </w:rPr>
        <w:t xml:space="preserve"> o </w:t>
      </w:r>
      <w:r w:rsidRPr="00705DAC">
        <w:rPr>
          <w:i/>
          <w:lang w:val="es-419"/>
        </w:rPr>
        <w:t>Reclamando los domingos: rezar, jugar, servir, refrescar y celebrar</w:t>
      </w:r>
      <w:r w:rsidRPr="00BF7E55">
        <w:rPr>
          <w:lang w:val="es-419"/>
        </w:rPr>
        <w:t xml:space="preserve"> por </w:t>
      </w:r>
      <w:proofErr w:type="spellStart"/>
      <w:r w:rsidRPr="00BF7E55">
        <w:rPr>
          <w:lang w:val="es-419"/>
        </w:rPr>
        <w:t>Donna</w:t>
      </w:r>
      <w:proofErr w:type="spellEnd"/>
      <w:r w:rsidRPr="00BF7E55">
        <w:rPr>
          <w:lang w:val="es-419"/>
        </w:rPr>
        <w:t xml:space="preserve">-Marie Cooper </w:t>
      </w:r>
      <w:proofErr w:type="spellStart"/>
      <w:r w:rsidRPr="00BF7E55">
        <w:rPr>
          <w:lang w:val="es-419"/>
        </w:rPr>
        <w:t>O’Boyle</w:t>
      </w:r>
      <w:proofErr w:type="spellEnd"/>
      <w:r w:rsidRPr="00BF7E55">
        <w:rPr>
          <w:lang w:val="es-419"/>
        </w:rPr>
        <w:t>.</w:t>
      </w:r>
    </w:p>
    <w:p w14:paraId="676746BB" w14:textId="7948C17C" w:rsidR="00BF7E55" w:rsidRPr="00BF7E55" w:rsidRDefault="00BF7E55" w:rsidP="00BF7E55">
      <w:pPr>
        <w:pStyle w:val="ListParagraph"/>
        <w:numPr>
          <w:ilvl w:val="0"/>
          <w:numId w:val="7"/>
        </w:numPr>
        <w:spacing w:line="276" w:lineRule="auto"/>
        <w:jc w:val="left"/>
        <w:rPr>
          <w:i/>
          <w:iCs/>
          <w:lang w:val="es-419"/>
        </w:rPr>
      </w:pPr>
      <w:r w:rsidRPr="00BF7E55">
        <w:rPr>
          <w:lang w:val="es-419"/>
        </w:rPr>
        <w:t>Inicie un grupo de jóvenes adultos para explorar el lado diver</w:t>
      </w:r>
      <w:r w:rsidR="00705DAC">
        <w:rPr>
          <w:lang w:val="es-419"/>
        </w:rPr>
        <w:t xml:space="preserve">tido de la fe con el libro </w:t>
      </w:r>
      <w:r w:rsidR="00705DAC" w:rsidRPr="00705DAC">
        <w:rPr>
          <w:i/>
          <w:lang w:val="es-419"/>
        </w:rPr>
        <w:t>Bebiendo con los S</w:t>
      </w:r>
      <w:r w:rsidRPr="00705DAC">
        <w:rPr>
          <w:i/>
          <w:lang w:val="es-419"/>
        </w:rPr>
        <w:t>antos: La guía del pecador para una hora santa</w:t>
      </w:r>
      <w:r w:rsidRPr="00BF7E55">
        <w:rPr>
          <w:lang w:val="es-419"/>
        </w:rPr>
        <w:t xml:space="preserve"> </w:t>
      </w:r>
      <w:r w:rsidR="00705DAC" w:rsidRPr="00705DAC">
        <w:rPr>
          <w:i/>
          <w:lang w:val="es-419"/>
        </w:rPr>
        <w:t xml:space="preserve">feliz </w:t>
      </w:r>
      <w:r w:rsidRPr="00BF7E55">
        <w:rPr>
          <w:lang w:val="es-419"/>
        </w:rPr>
        <w:t>d</w:t>
      </w:r>
      <w:r w:rsidRPr="00BF7E55">
        <w:rPr>
          <w:lang w:val="es-419"/>
        </w:rPr>
        <w:t>e Michael Foley.</w:t>
      </w:r>
    </w:p>
    <w:p w14:paraId="468D4E1A" w14:textId="2263BD70" w:rsidR="001F1CF4" w:rsidRPr="00BF7E55" w:rsidRDefault="00BF7E55" w:rsidP="00BF7E55">
      <w:pPr>
        <w:pStyle w:val="ListParagraph"/>
        <w:numPr>
          <w:ilvl w:val="0"/>
          <w:numId w:val="7"/>
        </w:numPr>
        <w:spacing w:line="276" w:lineRule="auto"/>
        <w:jc w:val="left"/>
        <w:rPr>
          <w:i/>
          <w:iCs/>
          <w:lang w:val="es-419"/>
        </w:rPr>
      </w:pPr>
      <w:r w:rsidRPr="00BF7E55">
        <w:rPr>
          <w:lang w:val="es-419"/>
        </w:rPr>
        <w:t>Otro</w:t>
      </w:r>
      <w:r w:rsidR="001F1CF4" w:rsidRPr="00BF7E55">
        <w:rPr>
          <w:lang w:val="es-419"/>
        </w:rPr>
        <w:t>__________________________________________________________________</w:t>
      </w:r>
    </w:p>
    <w:p w14:paraId="50B3CA76" w14:textId="77777777" w:rsidR="00705DAC" w:rsidRDefault="00705DAC" w:rsidP="00BF7E55">
      <w:pPr>
        <w:spacing w:line="276" w:lineRule="auto"/>
        <w:ind w:left="360"/>
        <w:jc w:val="left"/>
        <w:rPr>
          <w:b/>
          <w:bCs/>
          <w:lang w:val="es-419"/>
        </w:rPr>
      </w:pPr>
    </w:p>
    <w:p w14:paraId="7FBC7130" w14:textId="77777777" w:rsidR="00705DAC" w:rsidRDefault="00705DAC" w:rsidP="00BF7E55">
      <w:pPr>
        <w:spacing w:line="276" w:lineRule="auto"/>
        <w:ind w:left="360"/>
        <w:jc w:val="left"/>
        <w:rPr>
          <w:b/>
          <w:bCs/>
          <w:lang w:val="es-419"/>
        </w:rPr>
      </w:pPr>
    </w:p>
    <w:p w14:paraId="443DD548" w14:textId="40906D43" w:rsidR="00BF7E55" w:rsidRPr="00BF7E55" w:rsidRDefault="00BF7E55" w:rsidP="00E44FBE">
      <w:pPr>
        <w:spacing w:line="276" w:lineRule="auto"/>
        <w:jc w:val="left"/>
        <w:rPr>
          <w:rFonts w:cs="Times New Roman"/>
          <w:lang w:val="es-419"/>
        </w:rPr>
      </w:pPr>
      <w:r w:rsidRPr="00BF7E55">
        <w:rPr>
          <w:b/>
          <w:bCs/>
          <w:lang w:val="es-419"/>
        </w:rPr>
        <w:lastRenderedPageBreak/>
        <w:t>¿Cómo ayudará a su gente a desarrollar o profundizar el hábito de orar (al menos 15 minutos) todos los días?</w:t>
      </w:r>
    </w:p>
    <w:p w14:paraId="6EE18B05" w14:textId="53C3F5C7" w:rsidR="00BF7E55" w:rsidRPr="00BF7E55" w:rsidRDefault="00BF7E55" w:rsidP="00BF7E55">
      <w:pPr>
        <w:pStyle w:val="ListParagraph"/>
        <w:numPr>
          <w:ilvl w:val="0"/>
          <w:numId w:val="6"/>
        </w:numPr>
        <w:spacing w:line="276" w:lineRule="auto"/>
        <w:jc w:val="left"/>
        <w:rPr>
          <w:lang w:val="es-419"/>
        </w:rPr>
      </w:pPr>
      <w:r w:rsidRPr="00BF7E55">
        <w:rPr>
          <w:lang w:val="es-419"/>
        </w:rPr>
        <w:t>Utili</w:t>
      </w:r>
      <w:r w:rsidR="002B3B75">
        <w:rPr>
          <w:lang w:val="es-419"/>
        </w:rPr>
        <w:t xml:space="preserve">ce las tarjetas de </w:t>
      </w:r>
      <w:proofErr w:type="spellStart"/>
      <w:r w:rsidR="002B3B75" w:rsidRPr="002B3B75">
        <w:rPr>
          <w:i/>
          <w:lang w:val="es-419"/>
        </w:rPr>
        <w:t>Next</w:t>
      </w:r>
      <w:proofErr w:type="spellEnd"/>
      <w:r w:rsidR="002B3B75" w:rsidRPr="002B3B75">
        <w:rPr>
          <w:i/>
          <w:lang w:val="es-419"/>
        </w:rPr>
        <w:t xml:space="preserve"> </w:t>
      </w:r>
      <w:proofErr w:type="spellStart"/>
      <w:r w:rsidR="002B3B75" w:rsidRPr="002B3B75">
        <w:rPr>
          <w:i/>
          <w:lang w:val="es-419"/>
        </w:rPr>
        <w:t>Step</w:t>
      </w:r>
      <w:proofErr w:type="spellEnd"/>
      <w:r w:rsidR="002B3B75">
        <w:rPr>
          <w:lang w:val="es-419"/>
        </w:rPr>
        <w:t xml:space="preserve"> de</w:t>
      </w:r>
      <w:r w:rsidRPr="00BF7E55">
        <w:rPr>
          <w:lang w:val="es-419"/>
        </w:rPr>
        <w:t xml:space="preserve"> </w:t>
      </w:r>
      <w:proofErr w:type="spellStart"/>
      <w:r w:rsidRPr="00BF7E55">
        <w:rPr>
          <w:lang w:val="es-419"/>
        </w:rPr>
        <w:t>Evangelica</w:t>
      </w:r>
      <w:r w:rsidR="002B3B75">
        <w:rPr>
          <w:lang w:val="es-419"/>
        </w:rPr>
        <w:t>l</w:t>
      </w:r>
      <w:proofErr w:type="spellEnd"/>
      <w:r w:rsidR="002B3B75">
        <w:rPr>
          <w:lang w:val="es-419"/>
        </w:rPr>
        <w:t xml:space="preserve"> </w:t>
      </w:r>
      <w:proofErr w:type="spellStart"/>
      <w:r w:rsidR="002B3B75">
        <w:rPr>
          <w:lang w:val="es-419"/>
        </w:rPr>
        <w:t>Catholic</w:t>
      </w:r>
      <w:proofErr w:type="spellEnd"/>
      <w:r w:rsidR="002B3B75">
        <w:rPr>
          <w:lang w:val="es-419"/>
        </w:rPr>
        <w:t xml:space="preserve"> (“Ore todos los días” y “Medite en la Palabra de Dios”</w:t>
      </w:r>
      <w:r w:rsidRPr="00BF7E55">
        <w:rPr>
          <w:lang w:val="es-419"/>
        </w:rPr>
        <w:t>).</w:t>
      </w:r>
    </w:p>
    <w:p w14:paraId="5D9F2CCF" w14:textId="7730848C" w:rsidR="00BF7E55" w:rsidRPr="00BF7E55" w:rsidRDefault="00BF7E55" w:rsidP="00BF7E55">
      <w:pPr>
        <w:pStyle w:val="ListParagraph"/>
        <w:numPr>
          <w:ilvl w:val="0"/>
          <w:numId w:val="6"/>
        </w:numPr>
        <w:spacing w:line="276" w:lineRule="auto"/>
        <w:jc w:val="left"/>
        <w:rPr>
          <w:lang w:val="es-419"/>
        </w:rPr>
      </w:pPr>
      <w:r w:rsidRPr="00BF7E55">
        <w:rPr>
          <w:lang w:val="es-419"/>
        </w:rPr>
        <w:t xml:space="preserve">Utilice tarjetas </w:t>
      </w:r>
      <w:r w:rsidR="002B3B75">
        <w:rPr>
          <w:lang w:val="es-419"/>
        </w:rPr>
        <w:t>para los asientos de la iglesia</w:t>
      </w:r>
      <w:r w:rsidRPr="00BF7E55">
        <w:rPr>
          <w:lang w:val="es-419"/>
        </w:rPr>
        <w:t xml:space="preserve"> de desafío al 1% de </w:t>
      </w:r>
      <w:proofErr w:type="spellStart"/>
      <w:r w:rsidRPr="00BF7E55">
        <w:rPr>
          <w:lang w:val="es-419"/>
        </w:rPr>
        <w:t>Evangelical</w:t>
      </w:r>
      <w:proofErr w:type="spellEnd"/>
      <w:r w:rsidRPr="00BF7E55">
        <w:rPr>
          <w:lang w:val="es-419"/>
        </w:rPr>
        <w:t xml:space="preserve"> </w:t>
      </w:r>
      <w:proofErr w:type="spellStart"/>
      <w:r w:rsidRPr="00BF7E55">
        <w:rPr>
          <w:lang w:val="es-419"/>
        </w:rPr>
        <w:t>Catholic</w:t>
      </w:r>
      <w:proofErr w:type="spellEnd"/>
      <w:r w:rsidRPr="00BF7E55">
        <w:rPr>
          <w:lang w:val="es-419"/>
        </w:rPr>
        <w:t>.</w:t>
      </w:r>
    </w:p>
    <w:p w14:paraId="3E86F3EA" w14:textId="08341825" w:rsidR="00BF7E55" w:rsidRPr="00BF7E55" w:rsidRDefault="00BF7E55" w:rsidP="00BF7E55">
      <w:pPr>
        <w:pStyle w:val="ListParagraph"/>
        <w:numPr>
          <w:ilvl w:val="0"/>
          <w:numId w:val="6"/>
        </w:numPr>
        <w:spacing w:line="276" w:lineRule="auto"/>
        <w:jc w:val="left"/>
        <w:rPr>
          <w:lang w:val="es-419"/>
        </w:rPr>
      </w:pPr>
      <w:r w:rsidRPr="00BF7E55">
        <w:rPr>
          <w:lang w:val="es-419"/>
        </w:rPr>
        <w:t xml:space="preserve">Organice una serie de </w:t>
      </w:r>
      <w:r w:rsidR="00705DAC">
        <w:rPr>
          <w:lang w:val="es-419"/>
        </w:rPr>
        <w:t>formación</w:t>
      </w:r>
      <w:r w:rsidRPr="00BF7E55">
        <w:rPr>
          <w:lang w:val="es-419"/>
        </w:rPr>
        <w:t xml:space="preserve"> para adulto</w:t>
      </w:r>
      <w:r w:rsidR="002B3B75">
        <w:rPr>
          <w:lang w:val="es-419"/>
        </w:rPr>
        <w:t xml:space="preserve">s usando </w:t>
      </w:r>
      <w:proofErr w:type="spellStart"/>
      <w:r w:rsidR="002B3B75" w:rsidRPr="00705DAC">
        <w:rPr>
          <w:i/>
          <w:lang w:val="es-419"/>
        </w:rPr>
        <w:t>Lectio</w:t>
      </w:r>
      <w:proofErr w:type="spellEnd"/>
      <w:r w:rsidR="002B3B75" w:rsidRPr="00705DAC">
        <w:rPr>
          <w:i/>
          <w:lang w:val="es-419"/>
        </w:rPr>
        <w:t xml:space="preserve">: </w:t>
      </w:r>
      <w:r w:rsidR="00705DAC" w:rsidRPr="00705DAC">
        <w:rPr>
          <w:i/>
          <w:lang w:val="es-419"/>
        </w:rPr>
        <w:t>Oración</w:t>
      </w:r>
      <w:r w:rsidR="002B3B75">
        <w:rPr>
          <w:lang w:val="es-419"/>
        </w:rPr>
        <w:t xml:space="preserve"> (formed</w:t>
      </w:r>
      <w:r w:rsidRPr="00BF7E55">
        <w:rPr>
          <w:lang w:val="es-419"/>
        </w:rPr>
        <w:t>.org) y anime a cada discípulo activo y comprometido en su parroquia a invitar personalmente a alguien más para que asista con ellos. O anime a las personas a hacer lo mismo en sus hogares con grupos pequeños.</w:t>
      </w:r>
    </w:p>
    <w:p w14:paraId="5A48355E" w14:textId="189C656A" w:rsidR="00BF7E55" w:rsidRPr="00BF7E55" w:rsidRDefault="00BF7E55" w:rsidP="00BF7E55">
      <w:pPr>
        <w:pStyle w:val="ListParagraph"/>
        <w:numPr>
          <w:ilvl w:val="0"/>
          <w:numId w:val="6"/>
        </w:numPr>
        <w:spacing w:line="276" w:lineRule="auto"/>
        <w:jc w:val="left"/>
        <w:rPr>
          <w:lang w:val="es-419"/>
        </w:rPr>
      </w:pPr>
      <w:r w:rsidRPr="00BF7E55">
        <w:rPr>
          <w:lang w:val="es-419"/>
        </w:rPr>
        <w:t xml:space="preserve">Haga lo mismo con </w:t>
      </w:r>
      <w:r w:rsidRPr="00705DAC">
        <w:rPr>
          <w:i/>
          <w:lang w:val="es-419"/>
        </w:rPr>
        <w:t>Oremus: una guía para la oración católica</w:t>
      </w:r>
      <w:r w:rsidRPr="00BF7E55">
        <w:rPr>
          <w:lang w:val="es-419"/>
        </w:rPr>
        <w:t xml:space="preserve"> </w:t>
      </w:r>
      <w:r w:rsidR="00705DAC">
        <w:rPr>
          <w:lang w:val="es-419"/>
        </w:rPr>
        <w:t xml:space="preserve">de </w:t>
      </w:r>
      <w:proofErr w:type="spellStart"/>
      <w:r w:rsidR="00705DAC">
        <w:rPr>
          <w:lang w:val="es-419"/>
        </w:rPr>
        <w:t>Ascension</w:t>
      </w:r>
      <w:proofErr w:type="spellEnd"/>
      <w:r w:rsidR="00705DAC">
        <w:rPr>
          <w:lang w:val="es-419"/>
        </w:rPr>
        <w:t>.</w:t>
      </w:r>
    </w:p>
    <w:p w14:paraId="1F343D6E" w14:textId="11F8FEA0" w:rsidR="00BF7E55" w:rsidRPr="00BF7E55" w:rsidRDefault="00BF7E55" w:rsidP="00BF7E55">
      <w:pPr>
        <w:pStyle w:val="ListParagraph"/>
        <w:numPr>
          <w:ilvl w:val="0"/>
          <w:numId w:val="6"/>
        </w:numPr>
        <w:spacing w:line="276" w:lineRule="auto"/>
        <w:jc w:val="left"/>
        <w:rPr>
          <w:lang w:val="es-419"/>
        </w:rPr>
      </w:pPr>
      <w:r w:rsidRPr="00BF7E55">
        <w:rPr>
          <w:lang w:val="es-419"/>
        </w:rPr>
        <w:t>Invite a grupos o personas a participar en el t</w:t>
      </w:r>
      <w:r w:rsidR="002B3B75">
        <w:rPr>
          <w:lang w:val="es-419"/>
        </w:rPr>
        <w:t xml:space="preserve">aller </w:t>
      </w:r>
      <w:proofErr w:type="spellStart"/>
      <w:r w:rsidR="002B3B75">
        <w:rPr>
          <w:lang w:val="es-419"/>
        </w:rPr>
        <w:t>Franciscan</w:t>
      </w:r>
      <w:proofErr w:type="spellEnd"/>
      <w:r w:rsidR="002B3B75">
        <w:rPr>
          <w:lang w:val="es-419"/>
        </w:rPr>
        <w:t xml:space="preserve"> at Home sobre “</w:t>
      </w:r>
      <w:r w:rsidRPr="00BF7E55">
        <w:rPr>
          <w:lang w:val="es-419"/>
        </w:rPr>
        <w:t xml:space="preserve">Orar con la Escritura: </w:t>
      </w:r>
      <w:proofErr w:type="spellStart"/>
      <w:r w:rsidRPr="00BF7E55">
        <w:rPr>
          <w:lang w:val="es-419"/>
        </w:rPr>
        <w:t>Lectio</w:t>
      </w:r>
      <w:proofErr w:type="spellEnd"/>
      <w:r w:rsidRPr="00BF7E55">
        <w:rPr>
          <w:lang w:val="es-419"/>
        </w:rPr>
        <w:t xml:space="preserve"> </w:t>
      </w:r>
      <w:proofErr w:type="spellStart"/>
      <w:r w:rsidRPr="00BF7E55">
        <w:rPr>
          <w:lang w:val="es-419"/>
        </w:rPr>
        <w:t>Divine</w:t>
      </w:r>
      <w:proofErr w:type="spellEnd"/>
      <w:r w:rsidRPr="00BF7E55">
        <w:rPr>
          <w:lang w:val="es-419"/>
        </w:rPr>
        <w:t>.</w:t>
      </w:r>
      <w:r w:rsidR="002B3B75">
        <w:rPr>
          <w:lang w:val="es-419"/>
        </w:rPr>
        <w:t>”</w:t>
      </w:r>
    </w:p>
    <w:p w14:paraId="3225561D" w14:textId="4EE6B2B0" w:rsidR="00BF7E55" w:rsidRPr="00BF7E55" w:rsidRDefault="00BF7E55" w:rsidP="00BF7E55">
      <w:pPr>
        <w:pStyle w:val="ListParagraph"/>
        <w:numPr>
          <w:ilvl w:val="0"/>
          <w:numId w:val="6"/>
        </w:numPr>
        <w:spacing w:line="276" w:lineRule="auto"/>
        <w:jc w:val="left"/>
        <w:rPr>
          <w:lang w:val="es-419"/>
        </w:rPr>
      </w:pPr>
      <w:r w:rsidRPr="00BF7E55">
        <w:rPr>
          <w:lang w:val="es-419"/>
        </w:rPr>
        <w:t>Forme clubes de lectura para lee</w:t>
      </w:r>
      <w:r w:rsidR="00705DAC">
        <w:rPr>
          <w:lang w:val="es-419"/>
        </w:rPr>
        <w:t xml:space="preserve">r </w:t>
      </w:r>
      <w:r w:rsidR="00705DAC" w:rsidRPr="00705DAC">
        <w:rPr>
          <w:i/>
          <w:lang w:val="es-419"/>
        </w:rPr>
        <w:t>Orando las Escrituras por un C</w:t>
      </w:r>
      <w:r w:rsidRPr="00705DAC">
        <w:rPr>
          <w:i/>
          <w:lang w:val="es-419"/>
        </w:rPr>
        <w:t>ambio</w:t>
      </w:r>
      <w:r w:rsidRPr="00BF7E55">
        <w:rPr>
          <w:lang w:val="es-419"/>
        </w:rPr>
        <w:t xml:space="preserve"> de Tim Gray </w:t>
      </w:r>
      <w:proofErr w:type="spellStart"/>
      <w:r w:rsidRPr="00BF7E55">
        <w:rPr>
          <w:lang w:val="es-419"/>
        </w:rPr>
        <w:t>o</w:t>
      </w:r>
      <w:proofErr w:type="spellEnd"/>
      <w:r w:rsidRPr="00BF7E55">
        <w:rPr>
          <w:lang w:val="es-419"/>
        </w:rPr>
        <w:t xml:space="preserve"> </w:t>
      </w:r>
      <w:r w:rsidRPr="00705DAC">
        <w:rPr>
          <w:i/>
          <w:lang w:val="es-419"/>
        </w:rPr>
        <w:t>Oración para principiantes</w:t>
      </w:r>
      <w:r w:rsidRPr="00BF7E55">
        <w:rPr>
          <w:lang w:val="es-419"/>
        </w:rPr>
        <w:t xml:space="preserve"> de Peter </w:t>
      </w:r>
      <w:proofErr w:type="spellStart"/>
      <w:r w:rsidRPr="00BF7E55">
        <w:rPr>
          <w:lang w:val="es-419"/>
        </w:rPr>
        <w:t>Kreeft</w:t>
      </w:r>
      <w:proofErr w:type="spellEnd"/>
      <w:r w:rsidRPr="00BF7E55">
        <w:rPr>
          <w:lang w:val="es-419"/>
        </w:rPr>
        <w:t>.</w:t>
      </w:r>
    </w:p>
    <w:p w14:paraId="721EEE79" w14:textId="77777777" w:rsidR="002B3B75" w:rsidRDefault="00BF7E55" w:rsidP="00BF7E55">
      <w:pPr>
        <w:pStyle w:val="ListParagraph"/>
        <w:numPr>
          <w:ilvl w:val="0"/>
          <w:numId w:val="6"/>
        </w:numPr>
        <w:spacing w:line="276" w:lineRule="auto"/>
        <w:jc w:val="left"/>
        <w:rPr>
          <w:lang w:val="es-419"/>
        </w:rPr>
      </w:pPr>
      <w:r w:rsidRPr="00BF7E55">
        <w:rPr>
          <w:lang w:val="es-419"/>
        </w:rPr>
        <w:t>Enseñe a los ad</w:t>
      </w:r>
      <w:r w:rsidR="002B3B75">
        <w:rPr>
          <w:lang w:val="es-419"/>
        </w:rPr>
        <w:t>olescentes (¡y a los adultos!) a</w:t>
      </w:r>
      <w:r w:rsidRPr="00BF7E55">
        <w:rPr>
          <w:lang w:val="es-419"/>
        </w:rPr>
        <w:t xml:space="preserve"> orar usando el libro de oraciones </w:t>
      </w:r>
      <w:proofErr w:type="spellStart"/>
      <w:r w:rsidRPr="00705DAC">
        <w:rPr>
          <w:i/>
          <w:lang w:val="es-419"/>
        </w:rPr>
        <w:t>Heart</w:t>
      </w:r>
      <w:proofErr w:type="spellEnd"/>
      <w:r w:rsidRPr="00705DAC">
        <w:rPr>
          <w:i/>
          <w:lang w:val="es-419"/>
        </w:rPr>
        <w:t xml:space="preserve"> to </w:t>
      </w:r>
      <w:proofErr w:type="spellStart"/>
      <w:r w:rsidRPr="00705DAC">
        <w:rPr>
          <w:i/>
          <w:lang w:val="es-419"/>
        </w:rPr>
        <w:t>Heart</w:t>
      </w:r>
      <w:proofErr w:type="spellEnd"/>
      <w:r w:rsidRPr="00BF7E55">
        <w:rPr>
          <w:lang w:val="es-419"/>
        </w:rPr>
        <w:t xml:space="preserve"> de Lindsay Finn.</w:t>
      </w:r>
    </w:p>
    <w:p w14:paraId="11AC46EB" w14:textId="2FD0A38C" w:rsidR="001F1CF4" w:rsidRPr="00BF7E55" w:rsidRDefault="00BF7E55" w:rsidP="00BF7E55">
      <w:pPr>
        <w:pStyle w:val="ListParagraph"/>
        <w:numPr>
          <w:ilvl w:val="0"/>
          <w:numId w:val="6"/>
        </w:numPr>
        <w:spacing w:line="276" w:lineRule="auto"/>
        <w:jc w:val="left"/>
        <w:rPr>
          <w:lang w:val="es-419"/>
        </w:rPr>
      </w:pPr>
      <w:r w:rsidRPr="00BF7E55">
        <w:rPr>
          <w:lang w:val="es-419"/>
        </w:rPr>
        <w:t>Otro</w:t>
      </w:r>
      <w:r w:rsidR="001F1CF4" w:rsidRPr="00BF7E55">
        <w:rPr>
          <w:lang w:val="es-419"/>
        </w:rPr>
        <w:t>__________________________________________________________________</w:t>
      </w:r>
    </w:p>
    <w:p w14:paraId="7AA06AB1" w14:textId="77777777" w:rsidR="002B3B75" w:rsidRPr="002B3B75" w:rsidRDefault="002B3B75" w:rsidP="00E44FBE">
      <w:pPr>
        <w:spacing w:line="276" w:lineRule="auto"/>
        <w:jc w:val="left"/>
        <w:rPr>
          <w:lang w:val="es-419"/>
        </w:rPr>
      </w:pPr>
      <w:r w:rsidRPr="002B3B75">
        <w:rPr>
          <w:rFonts w:eastAsiaTheme="majorEastAsia"/>
          <w:b/>
          <w:bCs/>
          <w:lang w:val="es-419"/>
        </w:rPr>
        <w:t>¿Cómo ayudará a su gente a desarrollar o fortalecer el hábito de la confesión frecuente (mensual)?</w:t>
      </w:r>
    </w:p>
    <w:p w14:paraId="20C0E792" w14:textId="13F973CE" w:rsidR="002B3B75" w:rsidRPr="002B3B75" w:rsidRDefault="002B3B75" w:rsidP="002B3B75">
      <w:pPr>
        <w:pStyle w:val="ListParagraph"/>
        <w:numPr>
          <w:ilvl w:val="0"/>
          <w:numId w:val="5"/>
        </w:numPr>
        <w:spacing w:line="276" w:lineRule="auto"/>
        <w:jc w:val="left"/>
        <w:rPr>
          <w:lang w:val="es-419"/>
        </w:rPr>
      </w:pPr>
      <w:r w:rsidRPr="002B3B75">
        <w:rPr>
          <w:lang w:val="es-419"/>
        </w:rPr>
        <w:t>Hacer que las confesiones estén disponibles con más frecuencia o en momentos más convenientes.</w:t>
      </w:r>
    </w:p>
    <w:p w14:paraId="238097CB" w14:textId="66CDADCF" w:rsidR="002B3B75" w:rsidRPr="002B3B75" w:rsidRDefault="002B3B75" w:rsidP="002B3B75">
      <w:pPr>
        <w:pStyle w:val="ListParagraph"/>
        <w:numPr>
          <w:ilvl w:val="0"/>
          <w:numId w:val="5"/>
        </w:numPr>
        <w:spacing w:line="276" w:lineRule="auto"/>
        <w:jc w:val="left"/>
        <w:rPr>
          <w:lang w:val="es-419"/>
        </w:rPr>
      </w:pPr>
      <w:r w:rsidRPr="002B3B75">
        <w:rPr>
          <w:lang w:val="es-419"/>
        </w:rPr>
        <w:t>Cuando sea posible, tener confe</w:t>
      </w:r>
      <w:r w:rsidR="00705DAC">
        <w:rPr>
          <w:lang w:val="es-419"/>
        </w:rPr>
        <w:t>siones disponibles durante las M</w:t>
      </w:r>
      <w:r w:rsidRPr="002B3B75">
        <w:rPr>
          <w:lang w:val="es-419"/>
        </w:rPr>
        <w:t>isas de fin de semana.</w:t>
      </w:r>
    </w:p>
    <w:p w14:paraId="174C12BA" w14:textId="63645F60" w:rsidR="002B3B75" w:rsidRPr="002B3B75" w:rsidRDefault="002B3B75" w:rsidP="002B3B75">
      <w:pPr>
        <w:pStyle w:val="ListParagraph"/>
        <w:numPr>
          <w:ilvl w:val="0"/>
          <w:numId w:val="5"/>
        </w:numPr>
        <w:spacing w:line="276" w:lineRule="auto"/>
        <w:jc w:val="left"/>
        <w:rPr>
          <w:lang w:val="es-419"/>
        </w:rPr>
      </w:pPr>
      <w:r w:rsidRPr="002B3B75">
        <w:rPr>
          <w:lang w:val="es-419"/>
        </w:rPr>
        <w:t xml:space="preserve">Utilice las tarjetas de </w:t>
      </w:r>
      <w:proofErr w:type="spellStart"/>
      <w:r w:rsidRPr="00705DAC">
        <w:rPr>
          <w:i/>
          <w:lang w:val="es-419"/>
        </w:rPr>
        <w:t>Next</w:t>
      </w:r>
      <w:proofErr w:type="spellEnd"/>
      <w:r w:rsidRPr="00705DAC">
        <w:rPr>
          <w:i/>
          <w:lang w:val="es-419"/>
        </w:rPr>
        <w:t xml:space="preserve"> </w:t>
      </w:r>
      <w:proofErr w:type="spellStart"/>
      <w:r w:rsidRPr="00705DAC">
        <w:rPr>
          <w:i/>
          <w:lang w:val="es-419"/>
        </w:rPr>
        <w:t>Step</w:t>
      </w:r>
      <w:proofErr w:type="spellEnd"/>
      <w:r w:rsidR="00705DAC">
        <w:rPr>
          <w:lang w:val="es-419"/>
        </w:rPr>
        <w:t xml:space="preserve"> de </w:t>
      </w:r>
      <w:proofErr w:type="spellStart"/>
      <w:r w:rsidRPr="002B3B75">
        <w:rPr>
          <w:lang w:val="es-419"/>
        </w:rPr>
        <w:t>Evang</w:t>
      </w:r>
      <w:r>
        <w:rPr>
          <w:lang w:val="es-419"/>
        </w:rPr>
        <w:t>elical</w:t>
      </w:r>
      <w:proofErr w:type="spellEnd"/>
      <w:r>
        <w:rPr>
          <w:lang w:val="es-419"/>
        </w:rPr>
        <w:t xml:space="preserve"> </w:t>
      </w:r>
      <w:proofErr w:type="spellStart"/>
      <w:r>
        <w:rPr>
          <w:lang w:val="es-419"/>
        </w:rPr>
        <w:t>Catholic</w:t>
      </w:r>
      <w:proofErr w:type="spellEnd"/>
      <w:r>
        <w:rPr>
          <w:lang w:val="es-419"/>
        </w:rPr>
        <w:t xml:space="preserve"> (“Reconciliarse”</w:t>
      </w:r>
      <w:r w:rsidRPr="002B3B75">
        <w:rPr>
          <w:lang w:val="es-419"/>
        </w:rPr>
        <w:t>).</w:t>
      </w:r>
    </w:p>
    <w:p w14:paraId="18E41AE6" w14:textId="59431C40" w:rsidR="002B3B75" w:rsidRPr="002B3B75" w:rsidRDefault="002B3B75" w:rsidP="002B3B75">
      <w:pPr>
        <w:pStyle w:val="ListParagraph"/>
        <w:numPr>
          <w:ilvl w:val="0"/>
          <w:numId w:val="5"/>
        </w:numPr>
        <w:spacing w:line="276" w:lineRule="auto"/>
        <w:jc w:val="left"/>
        <w:rPr>
          <w:i/>
          <w:iCs/>
          <w:lang w:val="es-419"/>
        </w:rPr>
      </w:pPr>
      <w:r w:rsidRPr="002B3B75">
        <w:rPr>
          <w:lang w:val="es-419"/>
        </w:rPr>
        <w:t xml:space="preserve">Organice una serie de formación para adultos usando </w:t>
      </w:r>
      <w:r w:rsidR="00705DAC" w:rsidRPr="00705DAC">
        <w:rPr>
          <w:i/>
          <w:lang w:val="es-419"/>
        </w:rPr>
        <w:t>Perdonado: El Poder Transformador de la Confesión</w:t>
      </w:r>
      <w:r w:rsidR="00705DAC">
        <w:rPr>
          <w:lang w:val="es-419"/>
        </w:rPr>
        <w:t xml:space="preserve"> </w:t>
      </w:r>
      <w:r>
        <w:rPr>
          <w:lang w:val="es-419"/>
        </w:rPr>
        <w:t>(formed</w:t>
      </w:r>
      <w:r w:rsidRPr="002B3B75">
        <w:rPr>
          <w:lang w:val="es-419"/>
        </w:rPr>
        <w:t>.org) y anime a cada discípulo activo y comprometido en su parroquia a invitar personalmente a alguien más para que asista con ellos. O anime a las personas a hacer lo mismo en sus hogares con grupos pequeños.</w:t>
      </w:r>
    </w:p>
    <w:p w14:paraId="6AACEFB5" w14:textId="509C57E0" w:rsidR="001F1CF4" w:rsidRPr="002B3B75" w:rsidRDefault="002B3B75" w:rsidP="002B3B75">
      <w:pPr>
        <w:pStyle w:val="ListParagraph"/>
        <w:numPr>
          <w:ilvl w:val="0"/>
          <w:numId w:val="5"/>
        </w:numPr>
        <w:spacing w:line="276" w:lineRule="auto"/>
        <w:jc w:val="left"/>
        <w:rPr>
          <w:i/>
          <w:iCs/>
          <w:lang w:val="es-419"/>
        </w:rPr>
      </w:pPr>
      <w:r w:rsidRPr="002B3B75">
        <w:rPr>
          <w:lang w:val="es-419"/>
        </w:rPr>
        <w:t>Otro</w:t>
      </w:r>
      <w:r w:rsidR="001F1CF4" w:rsidRPr="002B3B75">
        <w:rPr>
          <w:lang w:val="es-419"/>
        </w:rPr>
        <w:t>__________________________________________________________________</w:t>
      </w:r>
    </w:p>
    <w:p w14:paraId="6CE8E742" w14:textId="563DF8AF" w:rsidR="002B3B75" w:rsidRPr="002B3B75" w:rsidRDefault="002B3B75" w:rsidP="00E44FBE">
      <w:pPr>
        <w:spacing w:line="276" w:lineRule="auto"/>
        <w:jc w:val="left"/>
        <w:rPr>
          <w:rFonts w:cs="Times New Roman"/>
          <w:lang w:val="es-419"/>
        </w:rPr>
      </w:pPr>
      <w:r w:rsidRPr="002B3B75">
        <w:rPr>
          <w:b/>
          <w:bCs/>
          <w:lang w:val="es-419"/>
        </w:rPr>
        <w:t>¿Cómo ayudará a su gente a desarrollar o fortalecer un hábito de mortificación</w:t>
      </w:r>
      <w:r w:rsidR="00E44FBE">
        <w:rPr>
          <w:b/>
          <w:bCs/>
          <w:lang w:val="es-419"/>
        </w:rPr>
        <w:t xml:space="preserve"> [penitencia]</w:t>
      </w:r>
      <w:r w:rsidRPr="002B3B75">
        <w:rPr>
          <w:b/>
          <w:bCs/>
          <w:lang w:val="es-419"/>
        </w:rPr>
        <w:t xml:space="preserve"> regular (especialmente los viernes)?</w:t>
      </w:r>
    </w:p>
    <w:p w14:paraId="4D034AC9" w14:textId="57E19105" w:rsidR="002B3B75" w:rsidRPr="002B3B75" w:rsidRDefault="002B3B75" w:rsidP="002B3B75">
      <w:pPr>
        <w:pStyle w:val="ListParagraph"/>
        <w:numPr>
          <w:ilvl w:val="0"/>
          <w:numId w:val="4"/>
        </w:numPr>
        <w:spacing w:line="276" w:lineRule="auto"/>
        <w:jc w:val="left"/>
        <w:rPr>
          <w:lang w:val="es-419"/>
        </w:rPr>
      </w:pPr>
      <w:r w:rsidRPr="002B3B75">
        <w:rPr>
          <w:lang w:val="es-419"/>
        </w:rPr>
        <w:t xml:space="preserve">Comparta videos cortos de YouTube a través de </w:t>
      </w:r>
      <w:proofErr w:type="spellStart"/>
      <w:r w:rsidRPr="002B3B75">
        <w:rPr>
          <w:lang w:val="es-419"/>
        </w:rPr>
        <w:t>flocknote</w:t>
      </w:r>
      <w:proofErr w:type="spellEnd"/>
      <w:r w:rsidRPr="002B3B75">
        <w:rPr>
          <w:lang w:val="es-419"/>
        </w:rPr>
        <w:t xml:space="preserve"> de </w:t>
      </w:r>
      <w:proofErr w:type="spellStart"/>
      <w:r w:rsidRPr="002B3B75">
        <w:rPr>
          <w:lang w:val="es-419"/>
        </w:rPr>
        <w:t>Ascension</w:t>
      </w:r>
      <w:proofErr w:type="spellEnd"/>
      <w:r w:rsidRPr="002B3B75">
        <w:rPr>
          <w:lang w:val="es-419"/>
        </w:rPr>
        <w:t xml:space="preserve"> </w:t>
      </w:r>
      <w:proofErr w:type="spellStart"/>
      <w:r w:rsidRPr="002B3B75">
        <w:rPr>
          <w:lang w:val="es-419"/>
        </w:rPr>
        <w:t>Presen</w:t>
      </w:r>
      <w:r>
        <w:rPr>
          <w:lang w:val="es-419"/>
        </w:rPr>
        <w:t>ts</w:t>
      </w:r>
      <w:proofErr w:type="spellEnd"/>
      <w:r>
        <w:rPr>
          <w:lang w:val="es-419"/>
        </w:rPr>
        <w:t xml:space="preserve"> sobre el ayuno y “</w:t>
      </w:r>
      <w:r w:rsidR="00E44FBE">
        <w:rPr>
          <w:lang w:val="es-419"/>
        </w:rPr>
        <w:t xml:space="preserve">el </w:t>
      </w:r>
      <w:r>
        <w:rPr>
          <w:lang w:val="es-419"/>
        </w:rPr>
        <w:t>ofrecerlo”</w:t>
      </w:r>
    </w:p>
    <w:p w14:paraId="050B6C88" w14:textId="77777777" w:rsidR="00E44FBE" w:rsidRDefault="002B3B75" w:rsidP="002B3B75">
      <w:pPr>
        <w:pStyle w:val="ListParagraph"/>
        <w:numPr>
          <w:ilvl w:val="0"/>
          <w:numId w:val="4"/>
        </w:numPr>
        <w:spacing w:line="276" w:lineRule="auto"/>
        <w:jc w:val="left"/>
        <w:rPr>
          <w:lang w:val="es-419"/>
        </w:rPr>
      </w:pPr>
      <w:r w:rsidRPr="002B3B75">
        <w:rPr>
          <w:lang w:val="es-419"/>
        </w:rPr>
        <w:t>Forme un grupo de hombres para hacer Éxodo 90 juntos y</w:t>
      </w:r>
      <w:r>
        <w:rPr>
          <w:lang w:val="es-419"/>
        </w:rPr>
        <w:t>/</w:t>
      </w:r>
      <w:r w:rsidRPr="002B3B75">
        <w:rPr>
          <w:lang w:val="es-419"/>
        </w:rPr>
        <w:t xml:space="preserve">o un grupo de mujeres para hacer </w:t>
      </w:r>
      <w:proofErr w:type="spellStart"/>
      <w:r w:rsidRPr="002B3B75">
        <w:rPr>
          <w:lang w:val="es-419"/>
        </w:rPr>
        <w:t>Magnif</w:t>
      </w:r>
      <w:r w:rsidR="00E44FBE">
        <w:rPr>
          <w:lang w:val="es-419"/>
        </w:rPr>
        <w:t>y</w:t>
      </w:r>
      <w:proofErr w:type="spellEnd"/>
      <w:r w:rsidRPr="002B3B75">
        <w:rPr>
          <w:lang w:val="es-419"/>
        </w:rPr>
        <w:t xml:space="preserve"> 90 juntas.</w:t>
      </w:r>
    </w:p>
    <w:p w14:paraId="5F374B21" w14:textId="51F37CE6" w:rsidR="00507C7F" w:rsidRPr="00E44FBE" w:rsidRDefault="002B3B75" w:rsidP="002B3B75">
      <w:pPr>
        <w:pStyle w:val="ListParagraph"/>
        <w:numPr>
          <w:ilvl w:val="0"/>
          <w:numId w:val="4"/>
        </w:numPr>
        <w:spacing w:line="276" w:lineRule="auto"/>
        <w:jc w:val="left"/>
      </w:pPr>
      <w:proofErr w:type="spellStart"/>
      <w:r w:rsidRPr="00E44FBE">
        <w:t>Forme</w:t>
      </w:r>
      <w:proofErr w:type="spellEnd"/>
      <w:r w:rsidRPr="00E44FBE">
        <w:t xml:space="preserve"> </w:t>
      </w:r>
      <w:proofErr w:type="spellStart"/>
      <w:r w:rsidRPr="00E44FBE">
        <w:t>grupos</w:t>
      </w:r>
      <w:proofErr w:type="spellEnd"/>
      <w:r w:rsidRPr="00E44FBE">
        <w:t xml:space="preserve"> </w:t>
      </w:r>
      <w:proofErr w:type="spellStart"/>
      <w:r w:rsidRPr="00E44FBE">
        <w:t>pequeños</w:t>
      </w:r>
      <w:proofErr w:type="spellEnd"/>
      <w:r w:rsidRPr="00E44FBE">
        <w:t xml:space="preserve"> para que lean</w:t>
      </w:r>
      <w:r w:rsidR="00507C7F" w:rsidRPr="00E44FBE">
        <w:t xml:space="preserve"> </w:t>
      </w:r>
      <w:r w:rsidR="00507C7F" w:rsidRPr="00E44FBE">
        <w:rPr>
          <w:i/>
          <w:iCs/>
        </w:rPr>
        <w:t xml:space="preserve">The Lost Art of Sacrifice: A Spiritual Guide for Denying Yourself, Embracing the Cross, and Finding Joy </w:t>
      </w:r>
      <w:proofErr w:type="spellStart"/>
      <w:r w:rsidRPr="00E44FBE">
        <w:t>por</w:t>
      </w:r>
      <w:proofErr w:type="spellEnd"/>
      <w:r w:rsidRPr="00E44FBE">
        <w:t xml:space="preserve"> Vicki </w:t>
      </w:r>
      <w:proofErr w:type="spellStart"/>
      <w:r w:rsidRPr="00E44FBE">
        <w:t>Burbach</w:t>
      </w:r>
      <w:proofErr w:type="spellEnd"/>
      <w:r w:rsidRPr="00E44FBE">
        <w:t xml:space="preserve"> o</w:t>
      </w:r>
      <w:r w:rsidR="00507C7F" w:rsidRPr="00E44FBE">
        <w:t xml:space="preserve"> </w:t>
      </w:r>
      <w:r w:rsidR="00507C7F" w:rsidRPr="00E44FBE">
        <w:rPr>
          <w:i/>
          <w:iCs/>
        </w:rPr>
        <w:t xml:space="preserve">Eat, Fast, </w:t>
      </w:r>
      <w:r w:rsidR="00507C7F" w:rsidRPr="00E44FBE">
        <w:rPr>
          <w:i/>
          <w:iCs/>
        </w:rPr>
        <w:lastRenderedPageBreak/>
        <w:t xml:space="preserve">Feast: Heal Your Body While Feeding Your Soul—A Christian Guide to Fasting </w:t>
      </w:r>
      <w:r w:rsidR="00507C7F" w:rsidRPr="00E44FBE">
        <w:t>by Jay W. Richards.</w:t>
      </w:r>
    </w:p>
    <w:p w14:paraId="4E01EBC2" w14:textId="417840BA" w:rsidR="576328A0" w:rsidRPr="002B3B75" w:rsidRDefault="002B3B75" w:rsidP="002B3B75">
      <w:pPr>
        <w:pStyle w:val="ListParagraph"/>
        <w:numPr>
          <w:ilvl w:val="0"/>
          <w:numId w:val="4"/>
        </w:numPr>
        <w:spacing w:line="276" w:lineRule="auto"/>
        <w:jc w:val="left"/>
        <w:rPr>
          <w:lang w:val="es-419"/>
        </w:rPr>
      </w:pPr>
      <w:r w:rsidRPr="002B3B75">
        <w:rPr>
          <w:lang w:val="es-419"/>
        </w:rPr>
        <w:t>El libro</w:t>
      </w:r>
      <w:r w:rsidR="576328A0" w:rsidRPr="002B3B75">
        <w:rPr>
          <w:lang w:val="es-419"/>
        </w:rPr>
        <w:t xml:space="preserve"> </w:t>
      </w:r>
      <w:proofErr w:type="spellStart"/>
      <w:r w:rsidR="576328A0" w:rsidRPr="002B3B75">
        <w:rPr>
          <w:i/>
          <w:iCs/>
          <w:lang w:val="es-419"/>
        </w:rPr>
        <w:t>Fire</w:t>
      </w:r>
      <w:proofErr w:type="spellEnd"/>
      <w:r w:rsidR="576328A0" w:rsidRPr="002B3B75">
        <w:rPr>
          <w:i/>
          <w:iCs/>
          <w:lang w:val="es-419"/>
        </w:rPr>
        <w:t xml:space="preserve"> </w:t>
      </w:r>
      <w:proofErr w:type="spellStart"/>
      <w:r w:rsidR="576328A0" w:rsidRPr="002B3B75">
        <w:rPr>
          <w:i/>
          <w:iCs/>
          <w:lang w:val="es-419"/>
        </w:rPr>
        <w:t>Within</w:t>
      </w:r>
      <w:proofErr w:type="spellEnd"/>
      <w:r w:rsidR="576328A0" w:rsidRPr="002B3B75">
        <w:rPr>
          <w:i/>
          <w:iCs/>
          <w:lang w:val="es-419"/>
        </w:rPr>
        <w:t xml:space="preserve">: </w:t>
      </w:r>
      <w:r w:rsidR="576328A0" w:rsidRPr="002B3B75">
        <w:rPr>
          <w:i/>
          <w:iCs/>
          <w:color w:val="202124"/>
          <w:lang w:val="es-419"/>
        </w:rPr>
        <w:t xml:space="preserve">St. Teresa of </w:t>
      </w:r>
      <w:proofErr w:type="spellStart"/>
      <w:r w:rsidR="576328A0" w:rsidRPr="002B3B75">
        <w:rPr>
          <w:i/>
          <w:iCs/>
          <w:color w:val="202124"/>
          <w:lang w:val="es-419"/>
        </w:rPr>
        <w:t>Avila</w:t>
      </w:r>
      <w:proofErr w:type="spellEnd"/>
      <w:r w:rsidR="576328A0" w:rsidRPr="002B3B75">
        <w:rPr>
          <w:i/>
          <w:iCs/>
          <w:color w:val="202124"/>
          <w:lang w:val="es-419"/>
        </w:rPr>
        <w:t xml:space="preserve">, St. John of </w:t>
      </w:r>
      <w:proofErr w:type="spellStart"/>
      <w:r w:rsidR="576328A0" w:rsidRPr="002B3B75">
        <w:rPr>
          <w:i/>
          <w:iCs/>
          <w:color w:val="202124"/>
          <w:lang w:val="es-419"/>
        </w:rPr>
        <w:t>the</w:t>
      </w:r>
      <w:proofErr w:type="spellEnd"/>
      <w:r w:rsidR="576328A0" w:rsidRPr="002B3B75">
        <w:rPr>
          <w:i/>
          <w:iCs/>
          <w:color w:val="202124"/>
          <w:lang w:val="es-419"/>
        </w:rPr>
        <w:t xml:space="preserve"> Cross, and </w:t>
      </w:r>
      <w:proofErr w:type="spellStart"/>
      <w:r w:rsidR="576328A0" w:rsidRPr="002B3B75">
        <w:rPr>
          <w:i/>
          <w:iCs/>
          <w:color w:val="202124"/>
          <w:lang w:val="es-419"/>
        </w:rPr>
        <w:t>the</w:t>
      </w:r>
      <w:proofErr w:type="spellEnd"/>
      <w:r w:rsidR="576328A0" w:rsidRPr="002B3B75">
        <w:rPr>
          <w:i/>
          <w:iCs/>
          <w:color w:val="202124"/>
          <w:lang w:val="es-419"/>
        </w:rPr>
        <w:t xml:space="preserve"> </w:t>
      </w:r>
      <w:proofErr w:type="spellStart"/>
      <w:r w:rsidR="576328A0" w:rsidRPr="002B3B75">
        <w:rPr>
          <w:i/>
          <w:iCs/>
          <w:color w:val="202124"/>
          <w:lang w:val="es-419"/>
        </w:rPr>
        <w:t>Gospel</w:t>
      </w:r>
      <w:proofErr w:type="spellEnd"/>
      <w:r w:rsidR="576328A0" w:rsidRPr="002B3B75">
        <w:rPr>
          <w:i/>
          <w:iCs/>
          <w:color w:val="202124"/>
          <w:lang w:val="es-419"/>
        </w:rPr>
        <w:t xml:space="preserve">, </w:t>
      </w:r>
      <w:proofErr w:type="spellStart"/>
      <w:r w:rsidR="576328A0" w:rsidRPr="002B3B75">
        <w:rPr>
          <w:i/>
          <w:iCs/>
          <w:color w:val="202124"/>
          <w:lang w:val="es-419"/>
        </w:rPr>
        <w:t>on</w:t>
      </w:r>
      <w:proofErr w:type="spellEnd"/>
      <w:r w:rsidR="576328A0" w:rsidRPr="002B3B75">
        <w:rPr>
          <w:i/>
          <w:iCs/>
          <w:color w:val="202124"/>
          <w:lang w:val="es-419"/>
        </w:rPr>
        <w:t xml:space="preserve"> </w:t>
      </w:r>
      <w:proofErr w:type="spellStart"/>
      <w:r w:rsidR="576328A0" w:rsidRPr="002B3B75">
        <w:rPr>
          <w:i/>
          <w:iCs/>
          <w:color w:val="202124"/>
          <w:lang w:val="es-419"/>
        </w:rPr>
        <w:t>Prayer</w:t>
      </w:r>
      <w:proofErr w:type="spellEnd"/>
      <w:r w:rsidR="576328A0" w:rsidRPr="002B3B75">
        <w:rPr>
          <w:i/>
          <w:iCs/>
          <w:color w:val="202124"/>
          <w:lang w:val="es-419"/>
        </w:rPr>
        <w:t xml:space="preserve"> </w:t>
      </w:r>
      <w:r w:rsidRPr="002B3B75">
        <w:rPr>
          <w:color w:val="202124"/>
          <w:lang w:val="es-419"/>
        </w:rPr>
        <w:t xml:space="preserve">por </w:t>
      </w:r>
      <w:r w:rsidR="00E44FBE">
        <w:rPr>
          <w:color w:val="202124"/>
          <w:lang w:val="es-419"/>
        </w:rPr>
        <w:t>Padre</w:t>
      </w:r>
      <w:r w:rsidR="576328A0" w:rsidRPr="002B3B75">
        <w:rPr>
          <w:color w:val="202124"/>
          <w:lang w:val="es-419"/>
        </w:rPr>
        <w:t xml:space="preserve"> Thomas </w:t>
      </w:r>
      <w:proofErr w:type="spellStart"/>
      <w:r w:rsidR="576328A0" w:rsidRPr="002B3B75">
        <w:rPr>
          <w:color w:val="202124"/>
          <w:lang w:val="es-419"/>
        </w:rPr>
        <w:t>Dubay</w:t>
      </w:r>
      <w:proofErr w:type="spellEnd"/>
      <w:r w:rsidR="576328A0" w:rsidRPr="002B3B75">
        <w:rPr>
          <w:color w:val="202124"/>
          <w:lang w:val="es-419"/>
        </w:rPr>
        <w:t xml:space="preserve"> </w:t>
      </w:r>
      <w:r w:rsidRPr="002B3B75">
        <w:rPr>
          <w:color w:val="202124"/>
          <w:lang w:val="es-419"/>
        </w:rPr>
        <w:t>cubre ambos temas de oración y mortificación mostrando la estrecha conexión entre ellos.</w:t>
      </w:r>
    </w:p>
    <w:p w14:paraId="143D5CD8" w14:textId="36A68F64" w:rsidR="00507C7F" w:rsidRDefault="002B3B75" w:rsidP="00EF4F75">
      <w:pPr>
        <w:pStyle w:val="ListParagraph"/>
        <w:numPr>
          <w:ilvl w:val="0"/>
          <w:numId w:val="4"/>
        </w:numPr>
        <w:spacing w:line="276" w:lineRule="auto"/>
        <w:jc w:val="left"/>
      </w:pPr>
      <w:r>
        <w:t>Otro</w:t>
      </w:r>
      <w:r w:rsidR="00507C7F">
        <w:t>__________________________________________________________________</w:t>
      </w:r>
    </w:p>
    <w:p w14:paraId="085D92E8" w14:textId="5D992006" w:rsidR="002A19D5" w:rsidRDefault="002A19D5" w:rsidP="005239CE">
      <w:pPr>
        <w:pStyle w:val="Subtitle"/>
        <w:jc w:val="both"/>
      </w:pPr>
    </w:p>
    <w:p w14:paraId="3F16862E" w14:textId="74933FAA" w:rsidR="00801D7F" w:rsidRPr="002B3B75" w:rsidRDefault="002B3B75" w:rsidP="002B3B75">
      <w:pPr>
        <w:pStyle w:val="Subtitle"/>
        <w:rPr>
          <w:lang w:val="es-419"/>
        </w:rPr>
      </w:pPr>
      <w:r w:rsidRPr="002B3B75">
        <w:rPr>
          <w:lang w:val="es-419"/>
        </w:rPr>
        <w:t>HABLAR CON LA GENTE DE JESÚS / / Ayudar a “los 72” a convertirse en discípulos misioneros</w:t>
      </w:r>
      <w:r w:rsidR="69D01579" w:rsidRPr="002B3B75">
        <w:rPr>
          <w:lang w:val="es-419"/>
        </w:rPr>
        <w:t>.</w:t>
      </w:r>
    </w:p>
    <w:p w14:paraId="74FCB9DB" w14:textId="2E3B4C94" w:rsidR="002B3B75" w:rsidRPr="002B3B75" w:rsidRDefault="005239CE" w:rsidP="002B3B75">
      <w:pPr>
        <w:rPr>
          <w:lang w:val="es-419"/>
        </w:rPr>
      </w:pPr>
      <w:r>
        <w:rPr>
          <w:lang w:val="es-419"/>
        </w:rPr>
        <w:t xml:space="preserve">La página 3 del documento de planificación </w:t>
      </w:r>
      <w:r w:rsidR="002B3B75" w:rsidRPr="002B3B75">
        <w:rPr>
          <w:lang w:val="es-419"/>
        </w:rPr>
        <w:t>en blanco le pide que considere tres preguntas relacionadas: cómo (a) invitar, (b) equipar y (c) enviar a sus feligreses activos y comprometidos (“los 72”) en misión dentro de su parroquia.</w:t>
      </w:r>
    </w:p>
    <w:p w14:paraId="1E72F0E2" w14:textId="698AA67B" w:rsidR="002B3B75" w:rsidRPr="002B3B75" w:rsidRDefault="002B3B75" w:rsidP="002B3B75">
      <w:pPr>
        <w:rPr>
          <w:lang w:val="es-419"/>
        </w:rPr>
      </w:pPr>
      <w:r w:rsidRPr="002B3B75">
        <w:rPr>
          <w:lang w:val="es-419"/>
        </w:rPr>
        <w:t>Su enfoque de la primera y segunda parte de la pregunta dependerá en gran medida de su respuesta a la tercera parte de la pregunta. Si su objetivo para la tercera pregunta es estrecho (por ejemplo, involucrar a las familias de su escuela que no son activas en su fe), entonces sus respuestas a las dos primeras preguntas serán correspondientemente estrechas (por ejemplo, pod</w:t>
      </w:r>
      <w:r w:rsidR="005239CE">
        <w:rPr>
          <w:lang w:val="es-419"/>
        </w:rPr>
        <w:t xml:space="preserve">ría reclutar a algunos de sus padres de </w:t>
      </w:r>
      <w:r w:rsidR="005239CE" w:rsidRPr="002B3B75">
        <w:rPr>
          <w:lang w:val="es-419"/>
        </w:rPr>
        <w:t xml:space="preserve">escuela </w:t>
      </w:r>
      <w:r w:rsidR="005239CE">
        <w:rPr>
          <w:lang w:val="es-419"/>
        </w:rPr>
        <w:t>activos y comprometidos</w:t>
      </w:r>
      <w:r w:rsidRPr="002B3B75">
        <w:rPr>
          <w:lang w:val="es-419"/>
        </w:rPr>
        <w:t xml:space="preserve"> y equiparlos para dirigir estudios bíblicos para invitar a otros padres de la escuela).</w:t>
      </w:r>
    </w:p>
    <w:p w14:paraId="3A8FDE5A" w14:textId="6652C122" w:rsidR="002B3B75" w:rsidRPr="002B3B75" w:rsidRDefault="002B3B75" w:rsidP="002B3B75">
      <w:pPr>
        <w:rPr>
          <w:lang w:val="es-419"/>
        </w:rPr>
      </w:pPr>
      <w:r w:rsidRPr="002B3B75">
        <w:rPr>
          <w:lang w:val="es-419"/>
        </w:rPr>
        <w:t xml:space="preserve">O si su objetivo para la tercera pregunta es renovar los matrimonios dentro de su parroquia mediante la introducción de un programa como </w:t>
      </w:r>
      <w:r w:rsidR="005239CE">
        <w:rPr>
          <w:lang w:val="es-419"/>
        </w:rPr>
        <w:t>Testimonio de Amor (</w:t>
      </w:r>
      <w:proofErr w:type="spellStart"/>
      <w:r w:rsidRPr="002B3B75">
        <w:rPr>
          <w:lang w:val="es-419"/>
        </w:rPr>
        <w:t>Witness</w:t>
      </w:r>
      <w:proofErr w:type="spellEnd"/>
      <w:r w:rsidRPr="002B3B75">
        <w:rPr>
          <w:lang w:val="es-419"/>
        </w:rPr>
        <w:t xml:space="preserve"> to </w:t>
      </w:r>
      <w:proofErr w:type="spellStart"/>
      <w:r w:rsidRPr="002B3B75">
        <w:rPr>
          <w:lang w:val="es-419"/>
        </w:rPr>
        <w:t>Love</w:t>
      </w:r>
      <w:proofErr w:type="spellEnd"/>
      <w:r w:rsidR="005239CE">
        <w:rPr>
          <w:lang w:val="es-419"/>
        </w:rPr>
        <w:t>) y/</w:t>
      </w:r>
      <w:r w:rsidRPr="002B3B75">
        <w:rPr>
          <w:lang w:val="es-419"/>
        </w:rPr>
        <w:t xml:space="preserve">o </w:t>
      </w:r>
      <w:r w:rsidR="005239CE">
        <w:rPr>
          <w:lang w:val="es-419"/>
        </w:rPr>
        <w:t xml:space="preserve">el Camino a la Convalidación </w:t>
      </w:r>
      <w:r w:rsidRPr="002B3B75">
        <w:rPr>
          <w:lang w:val="es-419"/>
        </w:rPr>
        <w:t>para la preparación y el enriquecimiento del matrimonio, entonces sus respuestas a las dos primeras preguntas se centrarán en equipar a sus más parejas casadas activas para servir como coordinadores de preparación matrimonial, mentores, líderes de enriquecimiento, etc.</w:t>
      </w:r>
    </w:p>
    <w:p w14:paraId="34835384" w14:textId="65F6175C" w:rsidR="002B3B75" w:rsidRDefault="002B3B75" w:rsidP="002B3B75">
      <w:pPr>
        <w:rPr>
          <w:lang w:val="es-419"/>
        </w:rPr>
      </w:pPr>
      <w:r w:rsidRPr="002B3B75">
        <w:rPr>
          <w:lang w:val="es-419"/>
        </w:rPr>
        <w:t>Pero si su respuesta a la primera pregunta es amplia (por ejemplo, una invitación general a responder al llamado bautismal para hacer discípulos), entonces el objetivo de la tercera pregunta será correspondientemente amplio (para que cada persona comparta la fe orgánicamente en sus propios círculos de influencia), y t</w:t>
      </w:r>
      <w:r w:rsidR="000776C4">
        <w:rPr>
          <w:lang w:val="es-419"/>
        </w:rPr>
        <w:t>ambién lo hará el “equipamiento”</w:t>
      </w:r>
      <w:r w:rsidRPr="002B3B75">
        <w:rPr>
          <w:lang w:val="es-419"/>
        </w:rPr>
        <w:t xml:space="preserve"> más práctico.</w:t>
      </w:r>
    </w:p>
    <w:p w14:paraId="726AB7EF" w14:textId="77777777" w:rsidR="002B3B75" w:rsidRPr="00F75818" w:rsidRDefault="002B3B75" w:rsidP="002B3B75">
      <w:pPr>
        <w:spacing w:line="276" w:lineRule="auto"/>
        <w:jc w:val="left"/>
        <w:rPr>
          <w:b/>
          <w:bCs/>
          <w:lang w:val="es-419"/>
        </w:rPr>
      </w:pPr>
      <w:r w:rsidRPr="00F75818">
        <w:rPr>
          <w:b/>
          <w:bCs/>
          <w:lang w:val="es-419"/>
        </w:rPr>
        <w:t>¿Cómo identificará e invitará a los “72” discípulos activos y comprometidos en su parroquia a participar en la evangelización?</w:t>
      </w:r>
    </w:p>
    <w:p w14:paraId="714990E6" w14:textId="6047CD66" w:rsidR="002B3B75" w:rsidRPr="002B3B75" w:rsidRDefault="002B3B75" w:rsidP="002B3B75">
      <w:pPr>
        <w:pStyle w:val="ListParagraph"/>
        <w:numPr>
          <w:ilvl w:val="0"/>
          <w:numId w:val="3"/>
        </w:numPr>
        <w:shd w:val="clear" w:color="auto" w:fill="FFFFFF" w:themeFill="background1"/>
        <w:spacing w:before="100" w:beforeAutospacing="1" w:after="100" w:afterAutospacing="1" w:line="276" w:lineRule="auto"/>
        <w:jc w:val="left"/>
        <w:rPr>
          <w:rFonts w:eastAsia="Times New Roman"/>
          <w:lang w:val="es-419"/>
        </w:rPr>
      </w:pPr>
      <w:r w:rsidRPr="002B3B75">
        <w:rPr>
          <w:rFonts w:eastAsia="Times New Roman"/>
          <w:lang w:val="es-419"/>
        </w:rPr>
        <w:t xml:space="preserve">Invitaciones generales a través de la predicación o los canales de comunicación parroquiales regulares (por ejemplo, boletines, </w:t>
      </w:r>
      <w:r w:rsidR="001F1A34">
        <w:rPr>
          <w:rFonts w:eastAsia="Times New Roman"/>
          <w:lang w:val="es-419"/>
        </w:rPr>
        <w:t>correo electrónico</w:t>
      </w:r>
      <w:r w:rsidRPr="002B3B75">
        <w:rPr>
          <w:rFonts w:eastAsia="Times New Roman"/>
          <w:lang w:val="es-419"/>
        </w:rPr>
        <w:t xml:space="preserve">, etc.) sobre la </w:t>
      </w:r>
      <w:r w:rsidRPr="002B3B75">
        <w:rPr>
          <w:rFonts w:eastAsia="Times New Roman"/>
          <w:lang w:val="es-419"/>
        </w:rPr>
        <w:lastRenderedPageBreak/>
        <w:t>convocatoria para que todos los bautizados participen en la misión evangelizadora de la Iglesia.</w:t>
      </w:r>
    </w:p>
    <w:p w14:paraId="2E48CDE7" w14:textId="0C738A42" w:rsidR="002B3B75" w:rsidRPr="002B3B75" w:rsidRDefault="002B3B75" w:rsidP="002B3B75">
      <w:pPr>
        <w:pStyle w:val="ListParagraph"/>
        <w:numPr>
          <w:ilvl w:val="0"/>
          <w:numId w:val="3"/>
        </w:numPr>
        <w:shd w:val="clear" w:color="auto" w:fill="FFFFFF" w:themeFill="background1"/>
        <w:spacing w:before="100" w:beforeAutospacing="1" w:after="100" w:afterAutospacing="1" w:line="276" w:lineRule="auto"/>
        <w:jc w:val="left"/>
        <w:rPr>
          <w:rFonts w:eastAsia="Times New Roman"/>
          <w:lang w:val="es-419"/>
        </w:rPr>
      </w:pPr>
      <w:r w:rsidRPr="002B3B75">
        <w:rPr>
          <w:rFonts w:eastAsia="Times New Roman"/>
          <w:lang w:val="es-419"/>
        </w:rPr>
        <w:t>Invitaciones personales del párroco, personal parroquial o miembros del equipo de evangelización para asistir a eventos, talleres o capacitaciones específicos sobre evangelización.</w:t>
      </w:r>
    </w:p>
    <w:p w14:paraId="3A0FE49F" w14:textId="1655CCBF" w:rsidR="002B3B75" w:rsidRPr="002B3B75" w:rsidRDefault="001F1A34" w:rsidP="002B3B75">
      <w:pPr>
        <w:pStyle w:val="ListParagraph"/>
        <w:numPr>
          <w:ilvl w:val="0"/>
          <w:numId w:val="3"/>
        </w:numPr>
        <w:shd w:val="clear" w:color="auto" w:fill="FFFFFF" w:themeFill="background1"/>
        <w:spacing w:before="100" w:beforeAutospacing="1" w:after="100" w:afterAutospacing="1" w:line="276" w:lineRule="auto"/>
        <w:jc w:val="left"/>
        <w:rPr>
          <w:rFonts w:eastAsia="Times New Roman"/>
          <w:lang w:val="es-419"/>
        </w:rPr>
      </w:pPr>
      <w:r>
        <w:rPr>
          <w:rFonts w:eastAsia="Times New Roman"/>
          <w:lang w:val="es-419"/>
        </w:rPr>
        <w:t>Ofrezca un evento “Venga y V</w:t>
      </w:r>
      <w:r w:rsidR="002B3B75" w:rsidRPr="002B3B75">
        <w:rPr>
          <w:rFonts w:eastAsia="Times New Roman"/>
          <w:lang w:val="es-419"/>
        </w:rPr>
        <w:t xml:space="preserve">ea” para presentar a los feligreses interesados ​​en </w:t>
      </w:r>
      <w:r>
        <w:rPr>
          <w:rFonts w:eastAsia="Times New Roman"/>
          <w:lang w:val="es-419"/>
        </w:rPr>
        <w:t>Vayan y Hagan Discípulos</w:t>
      </w:r>
      <w:r w:rsidR="002B3B75" w:rsidRPr="002B3B75">
        <w:rPr>
          <w:rFonts w:eastAsia="Times New Roman"/>
          <w:lang w:val="es-419"/>
        </w:rPr>
        <w:t xml:space="preserve"> y el plan de evangelización parroquial.</w:t>
      </w:r>
    </w:p>
    <w:p w14:paraId="3DC8757C" w14:textId="0FE0A7A1" w:rsidR="002B3B75" w:rsidRDefault="002B3B75" w:rsidP="002B3B75">
      <w:pPr>
        <w:pStyle w:val="ListParagraph"/>
        <w:numPr>
          <w:ilvl w:val="0"/>
          <w:numId w:val="3"/>
        </w:numPr>
        <w:shd w:val="clear" w:color="auto" w:fill="FFFFFF" w:themeFill="background1"/>
        <w:spacing w:before="100" w:beforeAutospacing="1" w:after="100" w:afterAutospacing="1" w:line="276" w:lineRule="auto"/>
        <w:jc w:val="left"/>
        <w:rPr>
          <w:rFonts w:eastAsia="Times New Roman"/>
          <w:lang w:val="es-419"/>
        </w:rPr>
      </w:pPr>
      <w:r w:rsidRPr="002B3B75">
        <w:rPr>
          <w:rFonts w:eastAsia="Times New Roman"/>
          <w:lang w:val="es-419"/>
        </w:rPr>
        <w:t>Ofrezca un taller o una serie de estudios que atraiga naturalmente a quienes estén interesados ​​en la evangelización.</w:t>
      </w:r>
    </w:p>
    <w:p w14:paraId="5421D12C" w14:textId="10F88803" w:rsidR="002B3B75" w:rsidRPr="001F1A34" w:rsidRDefault="002B3B75" w:rsidP="0F48BFE7">
      <w:pPr>
        <w:pStyle w:val="ListParagraph"/>
        <w:numPr>
          <w:ilvl w:val="0"/>
          <w:numId w:val="3"/>
        </w:numPr>
        <w:shd w:val="clear" w:color="auto" w:fill="FFFFFF" w:themeFill="background1"/>
        <w:spacing w:before="100" w:beforeAutospacing="1" w:after="100" w:afterAutospacing="1" w:line="276" w:lineRule="auto"/>
        <w:jc w:val="left"/>
        <w:rPr>
          <w:rFonts w:eastAsia="Times New Roman"/>
          <w:lang w:val="es-419"/>
        </w:rPr>
      </w:pPr>
      <w:r w:rsidRPr="002B3B75">
        <w:rPr>
          <w:rFonts w:eastAsia="Times New Roman"/>
          <w:lang w:val="es-419"/>
        </w:rPr>
        <w:t>Otro</w:t>
      </w:r>
      <w:r w:rsidR="005F6965" w:rsidRPr="002B3B75">
        <w:rPr>
          <w:rFonts w:eastAsia="Times New Roman"/>
          <w:lang w:val="es-419"/>
        </w:rPr>
        <w:t>__________________________________________________________________</w:t>
      </w:r>
    </w:p>
    <w:p w14:paraId="29433F0F" w14:textId="77777777" w:rsidR="002B3B75" w:rsidRPr="00F75818" w:rsidRDefault="002B3B75" w:rsidP="003B7A1B">
      <w:pPr>
        <w:spacing w:line="276" w:lineRule="auto"/>
        <w:rPr>
          <w:b/>
          <w:bCs/>
          <w:lang w:val="es-419"/>
        </w:rPr>
      </w:pPr>
      <w:r w:rsidRPr="00F75818">
        <w:rPr>
          <w:b/>
          <w:bCs/>
          <w:lang w:val="es-419"/>
        </w:rPr>
        <w:t>¿Cómo equipará a “los 72” para convertirse en discípulos misioneros?</w:t>
      </w:r>
    </w:p>
    <w:p w14:paraId="52126D4A" w14:textId="7BDF5EF2" w:rsidR="002B3B75" w:rsidRPr="002B3B75" w:rsidRDefault="001F1A34" w:rsidP="002B3B75">
      <w:pPr>
        <w:spacing w:line="276" w:lineRule="auto"/>
        <w:rPr>
          <w:lang w:val="es-419"/>
        </w:rPr>
      </w:pPr>
      <w:r>
        <w:rPr>
          <w:lang w:val="es-419"/>
        </w:rPr>
        <w:t>El primer y más esencial “equipo”</w:t>
      </w:r>
      <w:r w:rsidR="002B3B75" w:rsidRPr="002B3B75">
        <w:rPr>
          <w:lang w:val="es-419"/>
        </w:rPr>
        <w:t xml:space="preserve"> que necesita un discípulo misionero es el crecimiento continuo en la santidad personal. El testimonio de nuestra vida habla más fuerte que la elocuencia de nuestras palabras. Pero las palabras </w:t>
      </w:r>
      <w:r>
        <w:rPr>
          <w:lang w:val="es-419"/>
        </w:rPr>
        <w:t>también son necesarias y hay una gran cantidad</w:t>
      </w:r>
      <w:r w:rsidR="002B3B75" w:rsidRPr="002B3B75">
        <w:rPr>
          <w:lang w:val="es-419"/>
        </w:rPr>
        <w:t xml:space="preserve"> de habilidades y herramientas prácticas que pueden ayudar enormemente a desarrollar la confianza y la competencia que necesitamos para hablar con otros sobre Jesucristo.</w:t>
      </w:r>
    </w:p>
    <w:p w14:paraId="27F77F02" w14:textId="77777777" w:rsidR="002B3B75" w:rsidRPr="002B3B75" w:rsidRDefault="002B3B75" w:rsidP="002B3B75">
      <w:pPr>
        <w:spacing w:line="276" w:lineRule="auto"/>
        <w:rPr>
          <w:lang w:val="es-419"/>
        </w:rPr>
      </w:pPr>
      <w:r w:rsidRPr="002B3B75">
        <w:rPr>
          <w:lang w:val="es-419"/>
        </w:rPr>
        <w:t>Este tipo de formación práctica o equipamiento puede tener lugar en una variedad de horarios, lugares y formatos diferentes, como grupos pequeños que se reúnen regularmente por las tardes en hogares familiares, una serie de talleres los sábados por la mañana en la parroquia, grandes eventos o retiros en la parroquia, la formación permanente para el personal parroquial y los equipos de evangelización, etc.</w:t>
      </w:r>
    </w:p>
    <w:p w14:paraId="43495B26" w14:textId="3293FC2E" w:rsidR="002B3B75" w:rsidRDefault="002B3B75" w:rsidP="002B3B75">
      <w:pPr>
        <w:spacing w:line="276" w:lineRule="auto"/>
        <w:rPr>
          <w:lang w:val="es-419"/>
        </w:rPr>
      </w:pPr>
      <w:r w:rsidRPr="002B3B75">
        <w:rPr>
          <w:lang w:val="es-419"/>
        </w:rPr>
        <w:t xml:space="preserve">Pero incluso más que elegir un buen libro o programa, es importante construir relaciones, </w:t>
      </w:r>
      <w:r w:rsidR="001F1A34">
        <w:rPr>
          <w:lang w:val="es-419"/>
        </w:rPr>
        <w:t xml:space="preserve">encontrar </w:t>
      </w:r>
      <w:r w:rsidRPr="002B3B75">
        <w:rPr>
          <w:lang w:val="es-419"/>
        </w:rPr>
        <w:t>a las personas donde están, llegar a conocerlas y preocuparse genuinamente por ellas.</w:t>
      </w:r>
    </w:p>
    <w:p w14:paraId="2E5B34FB" w14:textId="77777777" w:rsidR="002B3B75" w:rsidRPr="002B3B75" w:rsidRDefault="002B3B75" w:rsidP="002B3B75">
      <w:pPr>
        <w:pStyle w:val="ListParagraph"/>
        <w:spacing w:line="276" w:lineRule="auto"/>
        <w:jc w:val="center"/>
        <w:rPr>
          <w:lang w:val="es-419"/>
        </w:rPr>
      </w:pPr>
      <w:r w:rsidRPr="002B3B75">
        <w:rPr>
          <w:rFonts w:cstheme="minorBidi"/>
          <w:u w:val="single"/>
          <w:lang w:val="es-419"/>
        </w:rPr>
        <w:t>Algunos programas de capacitación para usar en grupos pequeños o grandes:</w:t>
      </w:r>
    </w:p>
    <w:p w14:paraId="0CEC9C0B" w14:textId="77777777" w:rsidR="002B3B75" w:rsidRPr="002B3B75" w:rsidRDefault="002B3B75" w:rsidP="002B3B75">
      <w:pPr>
        <w:pStyle w:val="ListParagraph"/>
        <w:numPr>
          <w:ilvl w:val="0"/>
          <w:numId w:val="2"/>
        </w:numPr>
        <w:spacing w:line="276" w:lineRule="auto"/>
        <w:jc w:val="left"/>
        <w:rPr>
          <w:iCs/>
          <w:lang w:val="es-419"/>
        </w:rPr>
      </w:pPr>
      <w:proofErr w:type="spellStart"/>
      <w:r w:rsidRPr="002B3B75">
        <w:rPr>
          <w:i/>
          <w:iCs/>
          <w:lang w:val="es-419"/>
        </w:rPr>
        <w:t>relit</w:t>
      </w:r>
      <w:proofErr w:type="spellEnd"/>
      <w:r w:rsidRPr="002B3B75">
        <w:rPr>
          <w:i/>
          <w:iCs/>
          <w:lang w:val="es-419"/>
        </w:rPr>
        <w:t xml:space="preserve"> - El corazón de la evangelización. </w:t>
      </w:r>
      <w:r w:rsidRPr="002B3B75">
        <w:rPr>
          <w:iCs/>
          <w:lang w:val="es-419"/>
        </w:rPr>
        <w:t>Programa de DVD que capacita al 5% de los feligreses que buscan activamente profundizar en su fe sobre cómo evangelizar.</w:t>
      </w:r>
    </w:p>
    <w:p w14:paraId="6C2B00D3" w14:textId="1A3D543C" w:rsidR="002B3B75" w:rsidRPr="002B3B75" w:rsidRDefault="001F1A34" w:rsidP="002B3B75">
      <w:pPr>
        <w:pStyle w:val="ListParagraph"/>
        <w:numPr>
          <w:ilvl w:val="0"/>
          <w:numId w:val="2"/>
        </w:numPr>
        <w:spacing w:line="276" w:lineRule="auto"/>
        <w:jc w:val="left"/>
        <w:rPr>
          <w:iCs/>
          <w:lang w:val="es-419"/>
        </w:rPr>
      </w:pPr>
      <w:proofErr w:type="spellStart"/>
      <w:r>
        <w:rPr>
          <w:i/>
          <w:iCs/>
          <w:lang w:val="es-419"/>
        </w:rPr>
        <w:t>Everyday</w:t>
      </w:r>
      <w:proofErr w:type="spellEnd"/>
      <w:r>
        <w:rPr>
          <w:i/>
          <w:iCs/>
          <w:lang w:val="es-419"/>
        </w:rPr>
        <w:t xml:space="preserve"> </w:t>
      </w:r>
      <w:proofErr w:type="spellStart"/>
      <w:r>
        <w:rPr>
          <w:i/>
          <w:iCs/>
          <w:lang w:val="es-419"/>
        </w:rPr>
        <w:t>Apostles</w:t>
      </w:r>
      <w:proofErr w:type="spellEnd"/>
      <w:r w:rsidR="002B3B75" w:rsidRPr="002B3B75">
        <w:rPr>
          <w:iCs/>
          <w:lang w:val="es-419"/>
        </w:rPr>
        <w:t xml:space="preserve"> con </w:t>
      </w:r>
      <w:proofErr w:type="spellStart"/>
      <w:r w:rsidR="002B3B75" w:rsidRPr="002B3B75">
        <w:rPr>
          <w:iCs/>
          <w:lang w:val="es-419"/>
        </w:rPr>
        <w:t>Ryan</w:t>
      </w:r>
      <w:proofErr w:type="spellEnd"/>
      <w:r w:rsidR="002B3B75" w:rsidRPr="002B3B75">
        <w:rPr>
          <w:iCs/>
          <w:lang w:val="es-419"/>
        </w:rPr>
        <w:t xml:space="preserve"> </w:t>
      </w:r>
      <w:proofErr w:type="spellStart"/>
      <w:r w:rsidR="002B3B75" w:rsidRPr="002B3B75">
        <w:rPr>
          <w:iCs/>
          <w:lang w:val="es-419"/>
        </w:rPr>
        <w:t>O’Hara</w:t>
      </w:r>
      <w:proofErr w:type="spellEnd"/>
      <w:r w:rsidR="002B3B75" w:rsidRPr="002B3B75">
        <w:rPr>
          <w:iCs/>
          <w:lang w:val="es-419"/>
        </w:rPr>
        <w:t xml:space="preserve"> (Revive Parroquias). Te han llamado. Ahora, prepárate. Formación gratuita en línea con los mejores expertos en el ministerio.</w:t>
      </w:r>
    </w:p>
    <w:p w14:paraId="48CB8CA6" w14:textId="2A4FEFD2" w:rsidR="002B3B75" w:rsidRPr="002B3B75" w:rsidRDefault="002B3B75" w:rsidP="002B3B75">
      <w:pPr>
        <w:pStyle w:val="ListParagraph"/>
        <w:numPr>
          <w:ilvl w:val="0"/>
          <w:numId w:val="2"/>
        </w:numPr>
        <w:spacing w:line="276" w:lineRule="auto"/>
        <w:jc w:val="left"/>
        <w:rPr>
          <w:iCs/>
          <w:lang w:val="es-419"/>
        </w:rPr>
      </w:pPr>
      <w:proofErr w:type="spellStart"/>
      <w:r w:rsidRPr="002B3B75">
        <w:rPr>
          <w:iCs/>
          <w:lang w:val="es-419"/>
        </w:rPr>
        <w:t>Quads</w:t>
      </w:r>
      <w:proofErr w:type="spellEnd"/>
      <w:r w:rsidRPr="002B3B75">
        <w:rPr>
          <w:iCs/>
          <w:lang w:val="es-419"/>
        </w:rPr>
        <w:t xml:space="preserve"> de Discipulado de la Universidad Franciscana de Steubenville. Crezca como discípulo y forme a otros discípulos en grupos de cuatro.</w:t>
      </w:r>
    </w:p>
    <w:p w14:paraId="43DF88A8" w14:textId="73F3C0F7" w:rsidR="002B3B75" w:rsidRPr="002B3B75" w:rsidRDefault="002B3B75" w:rsidP="002B3B75">
      <w:pPr>
        <w:pStyle w:val="ListParagraph"/>
        <w:numPr>
          <w:ilvl w:val="0"/>
          <w:numId w:val="2"/>
        </w:numPr>
        <w:spacing w:line="276" w:lineRule="auto"/>
        <w:jc w:val="left"/>
        <w:rPr>
          <w:iCs/>
          <w:lang w:val="es-419"/>
        </w:rPr>
      </w:pPr>
      <w:r w:rsidRPr="002B3B75">
        <w:rPr>
          <w:i/>
          <w:iCs/>
          <w:lang w:val="es-419"/>
        </w:rPr>
        <w:t>FOCUS Estudios Bíblicos</w:t>
      </w:r>
      <w:r w:rsidRPr="002B3B75">
        <w:rPr>
          <w:iCs/>
          <w:lang w:val="es-419"/>
        </w:rPr>
        <w:t>. Los estudios “</w:t>
      </w:r>
      <w:proofErr w:type="spellStart"/>
      <w:r w:rsidRPr="002B3B75">
        <w:rPr>
          <w:iCs/>
          <w:lang w:val="es-419"/>
        </w:rPr>
        <w:t>The</w:t>
      </w:r>
      <w:proofErr w:type="spellEnd"/>
      <w:r w:rsidRPr="002B3B75">
        <w:rPr>
          <w:iCs/>
          <w:lang w:val="es-419"/>
        </w:rPr>
        <w:t xml:space="preserve"> </w:t>
      </w:r>
      <w:proofErr w:type="spellStart"/>
      <w:r w:rsidRPr="002B3B75">
        <w:rPr>
          <w:iCs/>
          <w:lang w:val="es-419"/>
        </w:rPr>
        <w:t>Crux</w:t>
      </w:r>
      <w:proofErr w:type="spellEnd"/>
      <w:r w:rsidRPr="002B3B75">
        <w:rPr>
          <w:iCs/>
          <w:lang w:val="es-419"/>
        </w:rPr>
        <w:t xml:space="preserve">” </w:t>
      </w:r>
      <w:r w:rsidR="001F1A34">
        <w:rPr>
          <w:iCs/>
          <w:lang w:val="es-419"/>
        </w:rPr>
        <w:t>y “</w:t>
      </w:r>
      <w:proofErr w:type="spellStart"/>
      <w:r w:rsidR="001F1A34">
        <w:rPr>
          <w:iCs/>
          <w:lang w:val="es-419"/>
        </w:rPr>
        <w:t>The</w:t>
      </w:r>
      <w:proofErr w:type="spellEnd"/>
      <w:r w:rsidR="001F1A34">
        <w:rPr>
          <w:iCs/>
          <w:lang w:val="es-419"/>
        </w:rPr>
        <w:t xml:space="preserve"> </w:t>
      </w:r>
      <w:proofErr w:type="spellStart"/>
      <w:r w:rsidR="001F1A34">
        <w:rPr>
          <w:iCs/>
          <w:lang w:val="es-419"/>
        </w:rPr>
        <w:t>Story</w:t>
      </w:r>
      <w:proofErr w:type="spellEnd"/>
      <w:r w:rsidR="001F1A34">
        <w:rPr>
          <w:iCs/>
          <w:lang w:val="es-419"/>
        </w:rPr>
        <w:t xml:space="preserve"> of </w:t>
      </w:r>
      <w:proofErr w:type="spellStart"/>
      <w:r w:rsidR="001F1A34">
        <w:rPr>
          <w:iCs/>
          <w:lang w:val="es-419"/>
        </w:rPr>
        <w:t>Salvation</w:t>
      </w:r>
      <w:proofErr w:type="spellEnd"/>
      <w:r w:rsidR="001F1A34">
        <w:rPr>
          <w:iCs/>
          <w:lang w:val="es-419"/>
        </w:rPr>
        <w:t>” son de evangelización</w:t>
      </w:r>
      <w:r w:rsidRPr="002B3B75">
        <w:rPr>
          <w:iCs/>
          <w:lang w:val="es-419"/>
        </w:rPr>
        <w:t>. El estudio “Los Hechos de los Apóstoles” equipa a los evangelistas.</w:t>
      </w:r>
    </w:p>
    <w:p w14:paraId="718A7264" w14:textId="60926107" w:rsidR="002B3B75" w:rsidRPr="002B3B75" w:rsidRDefault="002B3B75" w:rsidP="002B3B75">
      <w:pPr>
        <w:pStyle w:val="ListParagraph"/>
        <w:numPr>
          <w:ilvl w:val="0"/>
          <w:numId w:val="2"/>
        </w:numPr>
        <w:spacing w:line="276" w:lineRule="auto"/>
        <w:jc w:val="left"/>
        <w:rPr>
          <w:iCs/>
          <w:lang w:val="es-419"/>
        </w:rPr>
      </w:pPr>
      <w:proofErr w:type="spellStart"/>
      <w:r w:rsidRPr="001454D3">
        <w:rPr>
          <w:i/>
          <w:iCs/>
          <w:lang w:val="es-419"/>
        </w:rPr>
        <w:t>Lectio</w:t>
      </w:r>
      <w:proofErr w:type="spellEnd"/>
      <w:r w:rsidRPr="001454D3">
        <w:rPr>
          <w:i/>
          <w:iCs/>
          <w:lang w:val="es-419"/>
        </w:rPr>
        <w:t>: Evangelización</w:t>
      </w:r>
      <w:r w:rsidRPr="002B3B75">
        <w:rPr>
          <w:iCs/>
          <w:lang w:val="es-419"/>
        </w:rPr>
        <w:t xml:space="preserve"> con Mary </w:t>
      </w:r>
      <w:proofErr w:type="spellStart"/>
      <w:r w:rsidRPr="002B3B75">
        <w:rPr>
          <w:iCs/>
          <w:lang w:val="es-419"/>
        </w:rPr>
        <w:t>Healy</w:t>
      </w:r>
      <w:proofErr w:type="spellEnd"/>
      <w:r w:rsidRPr="002B3B75">
        <w:rPr>
          <w:iCs/>
          <w:lang w:val="es-419"/>
        </w:rPr>
        <w:t xml:space="preserve"> (formado.org). Estudio bíblico sobre los Hechos de los Apóstoles con consejos prácticos para mostrar cómo los católicos modernos pueden impactar eficazmente su mundo para Jesucristo.</w:t>
      </w:r>
    </w:p>
    <w:p w14:paraId="34791A16" w14:textId="0E803F38" w:rsidR="002B3B75" w:rsidRPr="002B3B75" w:rsidRDefault="001454D3" w:rsidP="002B3B75">
      <w:pPr>
        <w:pStyle w:val="ListParagraph"/>
        <w:numPr>
          <w:ilvl w:val="0"/>
          <w:numId w:val="2"/>
        </w:numPr>
        <w:spacing w:line="276" w:lineRule="auto"/>
        <w:jc w:val="left"/>
        <w:rPr>
          <w:lang w:val="es-419"/>
        </w:rPr>
      </w:pPr>
      <w:r>
        <w:rPr>
          <w:i/>
          <w:iCs/>
          <w:lang w:val="es-419"/>
        </w:rPr>
        <w:lastRenderedPageBreak/>
        <w:t>El Desafío de 40 días del Discípulo A</w:t>
      </w:r>
      <w:r w:rsidR="002B3B75" w:rsidRPr="001454D3">
        <w:rPr>
          <w:i/>
          <w:iCs/>
          <w:lang w:val="es-419"/>
        </w:rPr>
        <w:t>ctivado</w:t>
      </w:r>
      <w:r>
        <w:rPr>
          <w:iCs/>
          <w:lang w:val="es-419"/>
        </w:rPr>
        <w:t xml:space="preserve"> por Jeff </w:t>
      </w:r>
      <w:proofErr w:type="spellStart"/>
      <w:r>
        <w:rPr>
          <w:iCs/>
          <w:lang w:val="es-419"/>
        </w:rPr>
        <w:t>Cavins</w:t>
      </w:r>
      <w:proofErr w:type="spellEnd"/>
      <w:r>
        <w:rPr>
          <w:iCs/>
          <w:lang w:val="es-419"/>
        </w:rPr>
        <w:t xml:space="preserve"> (</w:t>
      </w:r>
      <w:proofErr w:type="spellStart"/>
      <w:r>
        <w:rPr>
          <w:iCs/>
          <w:lang w:val="es-419"/>
        </w:rPr>
        <w:t>Ascension</w:t>
      </w:r>
      <w:proofErr w:type="spellEnd"/>
      <w:r w:rsidR="002B3B75" w:rsidRPr="002B3B75">
        <w:rPr>
          <w:iCs/>
          <w:lang w:val="es-419"/>
        </w:rPr>
        <w:t>). Esto te ayudará a ser más como Cristo a medida que cultivas las ocho características que son las más importantes en la vida de un discípulo.</w:t>
      </w:r>
    </w:p>
    <w:p w14:paraId="5E05B7DE" w14:textId="07A3DD9A" w:rsidR="00FB3CC3" w:rsidRPr="002B3B75" w:rsidRDefault="002B3B75" w:rsidP="002B3B75">
      <w:pPr>
        <w:pStyle w:val="ListParagraph"/>
        <w:numPr>
          <w:ilvl w:val="0"/>
          <w:numId w:val="2"/>
        </w:numPr>
        <w:spacing w:line="276" w:lineRule="auto"/>
        <w:jc w:val="left"/>
        <w:rPr>
          <w:lang w:val="es-419"/>
        </w:rPr>
      </w:pPr>
      <w:r w:rsidRPr="002B3B75">
        <w:rPr>
          <w:lang w:val="es-419"/>
        </w:rPr>
        <w:t>Otro</w:t>
      </w:r>
      <w:r w:rsidR="7CB18F03" w:rsidRPr="002B3B75">
        <w:rPr>
          <w:lang w:val="es-419"/>
        </w:rPr>
        <w:t>_________</w:t>
      </w:r>
      <w:r w:rsidR="6947276C" w:rsidRPr="002B3B75">
        <w:rPr>
          <w:lang w:val="es-419"/>
        </w:rPr>
        <w:t>______________________________</w:t>
      </w:r>
      <w:r w:rsidR="7CB18F03" w:rsidRPr="002B3B75">
        <w:rPr>
          <w:lang w:val="es-419"/>
        </w:rPr>
        <w:t>___________________________</w:t>
      </w:r>
    </w:p>
    <w:p w14:paraId="3E6D4658" w14:textId="77777777" w:rsidR="002B3B75" w:rsidRPr="002B3B75" w:rsidRDefault="002B3B75" w:rsidP="002B3B75">
      <w:pPr>
        <w:pStyle w:val="ListParagraph"/>
        <w:spacing w:line="276" w:lineRule="auto"/>
        <w:jc w:val="left"/>
      </w:pPr>
    </w:p>
    <w:p w14:paraId="7EACFE30" w14:textId="51EAF95D" w:rsidR="002B3B75" w:rsidRPr="002B3B75" w:rsidRDefault="002B3B75" w:rsidP="002B3B75">
      <w:pPr>
        <w:pStyle w:val="ListParagraph"/>
        <w:spacing w:line="276" w:lineRule="auto"/>
        <w:jc w:val="center"/>
      </w:pPr>
      <w:proofErr w:type="spellStart"/>
      <w:r w:rsidRPr="002B3B75">
        <w:rPr>
          <w:rFonts w:cstheme="minorBidi"/>
          <w:u w:val="single"/>
        </w:rPr>
        <w:t>Asociaciones</w:t>
      </w:r>
      <w:proofErr w:type="spellEnd"/>
      <w:r w:rsidRPr="002B3B75">
        <w:rPr>
          <w:rFonts w:cstheme="minorBidi"/>
          <w:u w:val="single"/>
        </w:rPr>
        <w:t xml:space="preserve"> con </w:t>
      </w:r>
      <w:proofErr w:type="spellStart"/>
      <w:r w:rsidRPr="002B3B75">
        <w:rPr>
          <w:rFonts w:cstheme="minorBidi"/>
          <w:u w:val="single"/>
        </w:rPr>
        <w:t>organizaciones</w:t>
      </w:r>
      <w:proofErr w:type="spellEnd"/>
      <w:r w:rsidRPr="002B3B75">
        <w:rPr>
          <w:rFonts w:cstheme="minorBidi"/>
          <w:u w:val="single"/>
        </w:rPr>
        <w:t xml:space="preserve"> </w:t>
      </w:r>
      <w:proofErr w:type="spellStart"/>
      <w:r w:rsidRPr="002B3B75">
        <w:rPr>
          <w:rFonts w:cstheme="minorBidi"/>
          <w:u w:val="single"/>
        </w:rPr>
        <w:t>externas</w:t>
      </w:r>
      <w:proofErr w:type="spellEnd"/>
      <w:r w:rsidRPr="002B3B75">
        <w:rPr>
          <w:rFonts w:cstheme="minorBidi"/>
          <w:u w:val="single"/>
        </w:rPr>
        <w:t>:</w:t>
      </w:r>
    </w:p>
    <w:p w14:paraId="44F771CD" w14:textId="086EE556" w:rsidR="002B3B75" w:rsidRPr="002B3B75" w:rsidRDefault="001454D3" w:rsidP="002B3B75">
      <w:pPr>
        <w:pStyle w:val="ListParagraph"/>
        <w:numPr>
          <w:ilvl w:val="0"/>
          <w:numId w:val="1"/>
        </w:numPr>
        <w:spacing w:line="276" w:lineRule="auto"/>
        <w:jc w:val="left"/>
        <w:rPr>
          <w:lang w:val="es-419"/>
        </w:rPr>
      </w:pPr>
      <w:proofErr w:type="spellStart"/>
      <w:r>
        <w:rPr>
          <w:lang w:val="es-419"/>
        </w:rPr>
        <w:t>Evangelical</w:t>
      </w:r>
      <w:proofErr w:type="spellEnd"/>
      <w:r>
        <w:rPr>
          <w:lang w:val="es-419"/>
        </w:rPr>
        <w:t xml:space="preserve"> </w:t>
      </w:r>
      <w:proofErr w:type="spellStart"/>
      <w:r>
        <w:rPr>
          <w:lang w:val="es-419"/>
        </w:rPr>
        <w:t>Catholic</w:t>
      </w:r>
      <w:proofErr w:type="spellEnd"/>
      <w:r w:rsidR="002B3B75" w:rsidRPr="002B3B75">
        <w:rPr>
          <w:lang w:val="es-419"/>
        </w:rPr>
        <w:t xml:space="preserve">. Una organización local sin fines de lucro que se especializa en consultoría y capacitación en evangelización para el ministerio católico. Los grupos de capacitación </w:t>
      </w:r>
      <w:proofErr w:type="spellStart"/>
      <w:r w:rsidR="002B3B75" w:rsidRPr="002B3B75">
        <w:rPr>
          <w:lang w:val="es-419"/>
        </w:rPr>
        <w:t>Reach</w:t>
      </w:r>
      <w:proofErr w:type="spellEnd"/>
      <w:r w:rsidR="002B3B75" w:rsidRPr="002B3B75">
        <w:rPr>
          <w:lang w:val="es-419"/>
        </w:rPr>
        <w:t xml:space="preserve"> More están diseñados específi</w:t>
      </w:r>
      <w:r>
        <w:rPr>
          <w:lang w:val="es-419"/>
        </w:rPr>
        <w:t>camente para equipar a “los 72.”</w:t>
      </w:r>
    </w:p>
    <w:p w14:paraId="63D5992A" w14:textId="508FA1E1" w:rsidR="002B3B75" w:rsidRPr="002B3B75" w:rsidRDefault="002B3B75" w:rsidP="002B3B75">
      <w:pPr>
        <w:pStyle w:val="ListParagraph"/>
        <w:numPr>
          <w:ilvl w:val="0"/>
          <w:numId w:val="1"/>
        </w:numPr>
        <w:spacing w:line="276" w:lineRule="auto"/>
        <w:jc w:val="left"/>
        <w:rPr>
          <w:lang w:val="es-419"/>
        </w:rPr>
      </w:pPr>
      <w:r w:rsidRPr="002B3B75">
        <w:rPr>
          <w:lang w:val="es-419"/>
        </w:rPr>
        <w:t>Instituto de Liderazgo Católico. Acompañar a los líderes católicos en el fortalecimiento de las parroquias y fomentar discípulos para cada generación.</w:t>
      </w:r>
    </w:p>
    <w:p w14:paraId="1461DC58" w14:textId="2444D2DD" w:rsidR="002B3B75" w:rsidRPr="002B3B75" w:rsidRDefault="001454D3" w:rsidP="002B3B75">
      <w:pPr>
        <w:pStyle w:val="ListParagraph"/>
        <w:numPr>
          <w:ilvl w:val="0"/>
          <w:numId w:val="1"/>
        </w:numPr>
        <w:spacing w:line="276" w:lineRule="auto"/>
        <w:jc w:val="left"/>
        <w:rPr>
          <w:lang w:val="es-419"/>
        </w:rPr>
      </w:pPr>
      <w:r>
        <w:rPr>
          <w:lang w:val="es-419"/>
        </w:rPr>
        <w:t>Parroquia I</w:t>
      </w:r>
      <w:r w:rsidR="002B3B75" w:rsidRPr="002B3B75">
        <w:rPr>
          <w:lang w:val="es-419"/>
        </w:rPr>
        <w:t>ncreíble</w:t>
      </w:r>
      <w:r>
        <w:rPr>
          <w:lang w:val="es-419"/>
        </w:rPr>
        <w:t>/</w:t>
      </w:r>
      <w:proofErr w:type="spellStart"/>
      <w:r>
        <w:rPr>
          <w:lang w:val="es-419"/>
        </w:rPr>
        <w:t>Amazing</w:t>
      </w:r>
      <w:proofErr w:type="spellEnd"/>
      <w:r w:rsidR="002B3B75" w:rsidRPr="002B3B75">
        <w:rPr>
          <w:lang w:val="es-419"/>
        </w:rPr>
        <w:t xml:space="preserve"> (Pat </w:t>
      </w:r>
      <w:proofErr w:type="spellStart"/>
      <w:r w:rsidR="002B3B75" w:rsidRPr="002B3B75">
        <w:rPr>
          <w:lang w:val="es-419"/>
        </w:rPr>
        <w:t>Lencioni</w:t>
      </w:r>
      <w:proofErr w:type="spellEnd"/>
      <w:r w:rsidR="002B3B75" w:rsidRPr="002B3B75">
        <w:rPr>
          <w:lang w:val="es-419"/>
        </w:rPr>
        <w:t>). Existe para revitalizar la Iglesia al equipar a sus p</w:t>
      </w:r>
      <w:r>
        <w:rPr>
          <w:lang w:val="es-419"/>
        </w:rPr>
        <w:t>árrocos</w:t>
      </w:r>
      <w:r w:rsidR="002B3B75" w:rsidRPr="002B3B75">
        <w:rPr>
          <w:lang w:val="es-419"/>
        </w:rPr>
        <w:t xml:space="preserve"> y líderes con la capacitación, los recursos y el apoyo que necesitan para crear parroquias vibrantes y prósperas.</w:t>
      </w:r>
    </w:p>
    <w:p w14:paraId="1E08FDF8" w14:textId="77777777" w:rsidR="002B3B75" w:rsidRDefault="002B3B75" w:rsidP="002B3B75">
      <w:pPr>
        <w:pStyle w:val="ListParagraph"/>
        <w:numPr>
          <w:ilvl w:val="0"/>
          <w:numId w:val="1"/>
        </w:numPr>
        <w:spacing w:line="276" w:lineRule="auto"/>
        <w:jc w:val="left"/>
        <w:rPr>
          <w:lang w:val="es-419"/>
        </w:rPr>
      </w:pPr>
      <w:r w:rsidRPr="002B3B75">
        <w:rPr>
          <w:lang w:val="es-419"/>
        </w:rPr>
        <w:t xml:space="preserve">Discípulos católicos misioneros (Marcel </w:t>
      </w:r>
      <w:proofErr w:type="spellStart"/>
      <w:r w:rsidRPr="002B3B75">
        <w:rPr>
          <w:lang w:val="es-419"/>
        </w:rPr>
        <w:t>LeJeune</w:t>
      </w:r>
      <w:proofErr w:type="spellEnd"/>
      <w:r w:rsidRPr="002B3B75">
        <w:rPr>
          <w:lang w:val="es-419"/>
        </w:rPr>
        <w:t>). Ayude a los líderes diocesanos y parroquiales a convertirse en discípulos misioneros que hacen otros discípulos misioneros.</w:t>
      </w:r>
    </w:p>
    <w:p w14:paraId="775ECCDD" w14:textId="0BA7BA4E" w:rsidR="002B3B75" w:rsidRDefault="002B3B75" w:rsidP="002B3B75">
      <w:pPr>
        <w:pStyle w:val="ListParagraph"/>
        <w:numPr>
          <w:ilvl w:val="0"/>
          <w:numId w:val="1"/>
        </w:numPr>
        <w:spacing w:line="276" w:lineRule="auto"/>
        <w:jc w:val="left"/>
        <w:rPr>
          <w:lang w:val="es-419"/>
        </w:rPr>
      </w:pPr>
      <w:r w:rsidRPr="001454D3">
        <w:rPr>
          <w:i/>
        </w:rPr>
        <w:t>Connect:</w:t>
      </w:r>
      <w:r w:rsidRPr="00F75818">
        <w:t xml:space="preserve"> </w:t>
      </w:r>
      <w:r w:rsidR="001454D3" w:rsidRPr="001454D3">
        <w:rPr>
          <w:i/>
        </w:rPr>
        <w:t>Parish</w:t>
      </w:r>
      <w:r w:rsidR="001454D3">
        <w:t xml:space="preserve"> </w:t>
      </w:r>
      <w:proofErr w:type="spellStart"/>
      <w:r w:rsidRPr="00F75818">
        <w:t>Programa</w:t>
      </w:r>
      <w:proofErr w:type="spellEnd"/>
      <w:r w:rsidRPr="00F75818">
        <w:t xml:space="preserve"> de Catholic Christian Outreach. </w:t>
      </w:r>
      <w:r w:rsidRPr="002B3B75">
        <w:rPr>
          <w:lang w:val="es-419"/>
        </w:rPr>
        <w:t>Talleres y coaching para ayudarte a establecer un movimiento multiplicador</w:t>
      </w:r>
      <w:r w:rsidR="001454D3">
        <w:rPr>
          <w:lang w:val="es-419"/>
        </w:rPr>
        <w:t>.</w:t>
      </w:r>
    </w:p>
    <w:p w14:paraId="20158730" w14:textId="65968612" w:rsidR="002A19D5" w:rsidRDefault="002B3B75" w:rsidP="002B3B75">
      <w:pPr>
        <w:pStyle w:val="ListParagraph"/>
        <w:numPr>
          <w:ilvl w:val="0"/>
          <w:numId w:val="1"/>
        </w:numPr>
        <w:spacing w:line="276" w:lineRule="auto"/>
        <w:jc w:val="left"/>
        <w:rPr>
          <w:lang w:val="es-419"/>
        </w:rPr>
      </w:pPr>
      <w:r w:rsidRPr="002B3B75">
        <w:rPr>
          <w:lang w:val="es-419"/>
        </w:rPr>
        <w:t>Ot</w:t>
      </w:r>
      <w:r w:rsidR="24A98DFD" w:rsidRPr="002B3B75">
        <w:rPr>
          <w:lang w:val="es-419"/>
        </w:rPr>
        <w:t>r</w:t>
      </w:r>
      <w:r w:rsidRPr="002B3B75">
        <w:rPr>
          <w:lang w:val="es-419"/>
        </w:rPr>
        <w:t>o</w:t>
      </w:r>
      <w:r w:rsidR="24A98DFD" w:rsidRPr="002B3B75">
        <w:rPr>
          <w:lang w:val="es-419"/>
        </w:rPr>
        <w:t>__________________________________________________________________</w:t>
      </w:r>
    </w:p>
    <w:p w14:paraId="5AA2604A" w14:textId="77777777" w:rsidR="002B3B75" w:rsidRPr="002B3B75" w:rsidRDefault="002B3B75" w:rsidP="002B3B75">
      <w:pPr>
        <w:pStyle w:val="ListParagraph"/>
        <w:spacing w:line="276" w:lineRule="auto"/>
        <w:jc w:val="left"/>
        <w:rPr>
          <w:lang w:val="es-419"/>
        </w:rPr>
      </w:pPr>
    </w:p>
    <w:p w14:paraId="4AFC4561" w14:textId="528A77EF" w:rsidR="002B3B75" w:rsidRPr="001454D3" w:rsidRDefault="002B3B75" w:rsidP="001454D3">
      <w:pPr>
        <w:pStyle w:val="ListParagraph"/>
        <w:spacing w:line="276" w:lineRule="auto"/>
        <w:jc w:val="center"/>
        <w:rPr>
          <w:rFonts w:cstheme="minorBidi"/>
          <w:u w:val="single"/>
          <w:lang w:val="es-419"/>
        </w:rPr>
      </w:pPr>
      <w:r w:rsidRPr="002B3B75">
        <w:rPr>
          <w:rFonts w:cstheme="minorBidi"/>
          <w:u w:val="single"/>
          <w:lang w:val="es-419"/>
        </w:rPr>
        <w:t>Algunos buenos libros para usar en grupos pequeños de lectura:</w:t>
      </w:r>
    </w:p>
    <w:p w14:paraId="49A85B95" w14:textId="3B024683" w:rsidR="002A19D5" w:rsidRPr="00401013" w:rsidRDefault="002B3B75" w:rsidP="00401013">
      <w:pPr>
        <w:spacing w:after="0" w:line="276" w:lineRule="auto"/>
        <w:jc w:val="left"/>
        <w:rPr>
          <w:lang w:val="es-419"/>
        </w:rPr>
      </w:pPr>
      <w:r w:rsidRPr="00401013">
        <w:rPr>
          <w:lang w:val="es-419"/>
        </w:rPr>
        <w:t>PARROQUIA MISIONERA</w:t>
      </w:r>
    </w:p>
    <w:p w14:paraId="45D2A0FC" w14:textId="77777777" w:rsidR="00401013" w:rsidRPr="00401013" w:rsidRDefault="002B3B75" w:rsidP="00401013">
      <w:pPr>
        <w:pStyle w:val="ListParagraph"/>
        <w:numPr>
          <w:ilvl w:val="0"/>
          <w:numId w:val="23"/>
        </w:numPr>
        <w:spacing w:after="0" w:line="276" w:lineRule="auto"/>
        <w:jc w:val="left"/>
        <w:rPr>
          <w:rFonts w:eastAsia="Times New Roman"/>
          <w:i/>
          <w:iCs/>
          <w:lang w:val="es-419"/>
        </w:rPr>
      </w:pPr>
      <w:r w:rsidRPr="00401013">
        <w:rPr>
          <w:rFonts w:eastAsia="Times New Roman"/>
          <w:i/>
          <w:iCs/>
          <w:lang w:val="es-419"/>
        </w:rPr>
        <w:t xml:space="preserve">Hecho para la misión: Renovando la cultura de tu parroquia </w:t>
      </w:r>
      <w:r w:rsidRPr="00401013">
        <w:rPr>
          <w:rFonts w:eastAsia="Times New Roman"/>
          <w:iCs/>
          <w:lang w:val="es-419"/>
        </w:rPr>
        <w:t xml:space="preserve">por Tim </w:t>
      </w:r>
      <w:proofErr w:type="spellStart"/>
      <w:r w:rsidRPr="00401013">
        <w:rPr>
          <w:rFonts w:eastAsia="Times New Roman"/>
          <w:iCs/>
          <w:lang w:val="es-419"/>
        </w:rPr>
        <w:t>Glemkowski</w:t>
      </w:r>
      <w:proofErr w:type="spellEnd"/>
      <w:r w:rsidRPr="00401013">
        <w:rPr>
          <w:rFonts w:eastAsia="Times New Roman"/>
          <w:iCs/>
          <w:lang w:val="es-419"/>
        </w:rPr>
        <w:t>. Ofrece cuatro claves que pueden cambiar radicalmente la cultura parroquial: proyectar la visión; priorizar un camino claro hacia el discipulado; movilizar líderes; alinear todo.</w:t>
      </w:r>
    </w:p>
    <w:p w14:paraId="4BFB21E3" w14:textId="40E900DB" w:rsidR="002A19D5" w:rsidRPr="00401013" w:rsidRDefault="002B3B75" w:rsidP="00401013">
      <w:pPr>
        <w:pStyle w:val="ListParagraph"/>
        <w:numPr>
          <w:ilvl w:val="0"/>
          <w:numId w:val="23"/>
        </w:numPr>
        <w:spacing w:line="276" w:lineRule="auto"/>
        <w:jc w:val="left"/>
        <w:rPr>
          <w:rFonts w:eastAsia="Times New Roman"/>
          <w:i/>
          <w:iCs/>
          <w:lang w:val="es-419"/>
        </w:rPr>
      </w:pPr>
      <w:r w:rsidRPr="00401013">
        <w:rPr>
          <w:rFonts w:eastAsia="Times New Roman"/>
          <w:i/>
          <w:iCs/>
          <w:lang w:val="es-419"/>
        </w:rPr>
        <w:t xml:space="preserve">Renovación Divina: Llevando a su parroquia del mantenimiento a la misión </w:t>
      </w:r>
      <w:r w:rsidRPr="00401013">
        <w:rPr>
          <w:rFonts w:eastAsia="Times New Roman"/>
          <w:iCs/>
          <w:lang w:val="es-419"/>
        </w:rPr>
        <w:t xml:space="preserve">por el Padre James </w:t>
      </w:r>
      <w:proofErr w:type="spellStart"/>
      <w:r w:rsidRPr="00401013">
        <w:rPr>
          <w:rFonts w:eastAsia="Times New Roman"/>
          <w:iCs/>
          <w:lang w:val="es-419"/>
        </w:rPr>
        <w:t>Mallon</w:t>
      </w:r>
      <w:proofErr w:type="spellEnd"/>
      <w:r w:rsidRPr="00401013">
        <w:rPr>
          <w:rFonts w:eastAsia="Times New Roman"/>
          <w:iCs/>
          <w:lang w:val="es-419"/>
        </w:rPr>
        <w:t>. Nos desafía a repensar nuestros modelos de vida parroquial, desde las comunidades basadas en la membresía hasta las asambleas de discípulos de Jesús que proclaman y comparten las buenas nuevas con todos los pueblos.</w:t>
      </w:r>
    </w:p>
    <w:p w14:paraId="0B0F53E8" w14:textId="77777777" w:rsidR="002B3B75" w:rsidRPr="002B3B75" w:rsidRDefault="002B3B75" w:rsidP="002B3B75">
      <w:pPr>
        <w:pStyle w:val="ListParagraph"/>
        <w:spacing w:line="276" w:lineRule="auto"/>
        <w:jc w:val="left"/>
        <w:rPr>
          <w:lang w:val="es-419"/>
        </w:rPr>
      </w:pPr>
    </w:p>
    <w:p w14:paraId="5B5E22C4" w14:textId="77777777" w:rsidR="00401013" w:rsidRDefault="00401013" w:rsidP="00401013">
      <w:pPr>
        <w:spacing w:after="0" w:line="276" w:lineRule="auto"/>
        <w:jc w:val="left"/>
        <w:rPr>
          <w:lang w:val="es-419"/>
        </w:rPr>
      </w:pPr>
      <w:r w:rsidRPr="00401013">
        <w:rPr>
          <w:lang w:val="es-419"/>
        </w:rPr>
        <w:t>DISCÍPULOS MISIONEROS</w:t>
      </w:r>
    </w:p>
    <w:p w14:paraId="382974B7" w14:textId="1DBF9FB2" w:rsidR="00401013" w:rsidRPr="00401013" w:rsidRDefault="00401013" w:rsidP="00401013">
      <w:pPr>
        <w:pStyle w:val="ListParagraph"/>
        <w:numPr>
          <w:ilvl w:val="0"/>
          <w:numId w:val="26"/>
        </w:numPr>
        <w:spacing w:after="0" w:line="276" w:lineRule="auto"/>
        <w:jc w:val="left"/>
        <w:rPr>
          <w:lang w:val="es-419"/>
        </w:rPr>
      </w:pPr>
      <w:r w:rsidRPr="00401013">
        <w:rPr>
          <w:i/>
          <w:iCs/>
          <w:lang w:val="es-419"/>
        </w:rPr>
        <w:t xml:space="preserve">Fundamentos para el discipulado </w:t>
      </w:r>
      <w:r w:rsidRPr="00401013">
        <w:rPr>
          <w:iCs/>
          <w:lang w:val="es-419"/>
        </w:rPr>
        <w:t>por Curtis Martin y Edward Sri (FOCUS). No es simplemente un libro que lees, es una herramienta que usas para formar y acompañar a otros en su camino como discípulos cristianos.</w:t>
      </w:r>
    </w:p>
    <w:p w14:paraId="720FD1AA" w14:textId="77777777" w:rsidR="00401013" w:rsidRPr="00401013" w:rsidRDefault="00401013" w:rsidP="00401013">
      <w:pPr>
        <w:pStyle w:val="ListParagraph"/>
        <w:numPr>
          <w:ilvl w:val="0"/>
          <w:numId w:val="24"/>
        </w:numPr>
        <w:spacing w:before="100" w:beforeAutospacing="1" w:line="276" w:lineRule="auto"/>
        <w:jc w:val="left"/>
        <w:rPr>
          <w:i/>
          <w:iCs/>
          <w:lang w:val="es-419"/>
        </w:rPr>
      </w:pPr>
      <w:r w:rsidRPr="00401013">
        <w:rPr>
          <w:i/>
          <w:iCs/>
          <w:lang w:val="es-419"/>
        </w:rPr>
        <w:t xml:space="preserve">A Su semejanza: Sea transformado como discípulo de Cristo </w:t>
      </w:r>
      <w:r w:rsidRPr="00401013">
        <w:rPr>
          <w:iCs/>
          <w:lang w:val="es-419"/>
        </w:rPr>
        <w:t>por Edward Sri. Proporciona una exploración cercana pero profunda de lo que significa ser un discípulo de Cristo. Concluye con un poderoso llamado a cumplir la misión evangelizadora de todo cristiano.</w:t>
      </w:r>
    </w:p>
    <w:p w14:paraId="03D5E7FA" w14:textId="77777777" w:rsidR="00401013" w:rsidRPr="00401013" w:rsidRDefault="00401013" w:rsidP="00401013">
      <w:pPr>
        <w:pStyle w:val="ListParagraph"/>
        <w:numPr>
          <w:ilvl w:val="0"/>
          <w:numId w:val="24"/>
        </w:numPr>
        <w:spacing w:before="100" w:beforeAutospacing="1" w:line="276" w:lineRule="auto"/>
        <w:jc w:val="left"/>
        <w:rPr>
          <w:i/>
          <w:iCs/>
          <w:lang w:val="es-419"/>
        </w:rPr>
      </w:pPr>
      <w:r w:rsidRPr="00401013">
        <w:rPr>
          <w:i/>
          <w:iCs/>
          <w:lang w:val="es-419"/>
        </w:rPr>
        <w:lastRenderedPageBreak/>
        <w:t xml:space="preserve">La antigua evangelización: cómo difundir la fe como lo hizo Jesús </w:t>
      </w:r>
      <w:r w:rsidRPr="00401013">
        <w:rPr>
          <w:iCs/>
          <w:lang w:val="es-419"/>
        </w:rPr>
        <w:t xml:space="preserve">por Eric </w:t>
      </w:r>
      <w:proofErr w:type="spellStart"/>
      <w:r w:rsidRPr="00401013">
        <w:rPr>
          <w:iCs/>
          <w:lang w:val="es-419"/>
        </w:rPr>
        <w:t>Sammons</w:t>
      </w:r>
      <w:proofErr w:type="spellEnd"/>
      <w:r w:rsidRPr="00401013">
        <w:rPr>
          <w:iCs/>
          <w:lang w:val="es-419"/>
        </w:rPr>
        <w:t>. Si nos tomamos en serio la propagación del evangelio, el primer lugar al que debemos mirar es al maestro evangelista original: Jesús mismo.</w:t>
      </w:r>
    </w:p>
    <w:p w14:paraId="7557F934" w14:textId="77777777" w:rsidR="00401013" w:rsidRPr="00401013" w:rsidRDefault="00401013" w:rsidP="00401013">
      <w:pPr>
        <w:pStyle w:val="ListParagraph"/>
        <w:numPr>
          <w:ilvl w:val="0"/>
          <w:numId w:val="24"/>
        </w:numPr>
        <w:spacing w:before="100" w:beforeAutospacing="1" w:line="276" w:lineRule="auto"/>
        <w:jc w:val="left"/>
        <w:rPr>
          <w:i/>
          <w:iCs/>
          <w:lang w:val="es-419"/>
        </w:rPr>
      </w:pPr>
      <w:r w:rsidRPr="00401013">
        <w:rPr>
          <w:i/>
          <w:iCs/>
          <w:lang w:val="es-419"/>
        </w:rPr>
        <w:t xml:space="preserve">Regreso: Cómo hacer que su hijo vuelva a la iglesia </w:t>
      </w:r>
      <w:r w:rsidRPr="00401013">
        <w:rPr>
          <w:iCs/>
          <w:lang w:val="es-419"/>
        </w:rPr>
        <w:t xml:space="preserve">por Brandon </w:t>
      </w:r>
      <w:proofErr w:type="spellStart"/>
      <w:r w:rsidRPr="00401013">
        <w:rPr>
          <w:iCs/>
          <w:lang w:val="es-419"/>
        </w:rPr>
        <w:t>Vogt</w:t>
      </w:r>
      <w:proofErr w:type="spellEnd"/>
      <w:r w:rsidRPr="00401013">
        <w:rPr>
          <w:iCs/>
          <w:lang w:val="es-419"/>
        </w:rPr>
        <w:t>. El enfoque pasivo de esperar y ver ya no es una opción. Necesitamos una estrategia diferente. Necesitamos comprender las verdaderas razones por las que nuestros jóvenes se alejan y necesitamos un plan de acción para llevarlos a casa.</w:t>
      </w:r>
    </w:p>
    <w:p w14:paraId="09DE72ED" w14:textId="77A0BB35" w:rsidR="002A19D5" w:rsidRPr="00401013" w:rsidRDefault="00401013" w:rsidP="00401013">
      <w:pPr>
        <w:pStyle w:val="ListParagraph"/>
        <w:numPr>
          <w:ilvl w:val="0"/>
          <w:numId w:val="24"/>
        </w:numPr>
        <w:spacing w:before="100" w:beforeAutospacing="1" w:line="276" w:lineRule="auto"/>
        <w:jc w:val="left"/>
        <w:rPr>
          <w:i/>
          <w:iCs/>
          <w:lang w:val="es-419"/>
        </w:rPr>
      </w:pPr>
      <w:r w:rsidRPr="00401013">
        <w:rPr>
          <w:i/>
          <w:iCs/>
          <w:lang w:val="es-419"/>
        </w:rPr>
        <w:t xml:space="preserve">Formar discípulos intencionales: el camino para conocer y seguir a Jesús </w:t>
      </w:r>
      <w:r w:rsidRPr="00401013">
        <w:rPr>
          <w:iCs/>
          <w:lang w:val="es-419"/>
        </w:rPr>
        <w:t xml:space="preserve">por Sherry </w:t>
      </w:r>
      <w:proofErr w:type="spellStart"/>
      <w:r w:rsidRPr="00401013">
        <w:rPr>
          <w:iCs/>
          <w:lang w:val="es-419"/>
        </w:rPr>
        <w:t>Weddell</w:t>
      </w:r>
      <w:proofErr w:type="spellEnd"/>
      <w:r w:rsidRPr="00401013">
        <w:rPr>
          <w:iCs/>
          <w:lang w:val="es-419"/>
        </w:rPr>
        <w:t xml:space="preserve">. Aprenda sobre los cinco umbrales de la conversión posmoderna, cómo iniciar una </w:t>
      </w:r>
      <w:r w:rsidR="00407FEC">
        <w:rPr>
          <w:iCs/>
          <w:lang w:val="es-419"/>
        </w:rPr>
        <w:t>conversación sobre la fe y la creencia</w:t>
      </w:r>
      <w:r w:rsidRPr="00401013">
        <w:rPr>
          <w:iCs/>
          <w:lang w:val="es-419"/>
        </w:rPr>
        <w:t>, cómo hacer preguntas que inviten a la reflexión y establecer una atmósfera de confianza, cuándo contar la Gran Historia de Jesús, cómo ayudar a alguien a responder al llamado de Dios. al discipulado intencional, y mucho más.</w:t>
      </w:r>
    </w:p>
    <w:p w14:paraId="66CFF023" w14:textId="77777777" w:rsidR="00401013" w:rsidRPr="00401013" w:rsidRDefault="00401013" w:rsidP="00401013">
      <w:pPr>
        <w:pStyle w:val="ListParagraph"/>
        <w:spacing w:before="100" w:beforeAutospacing="1" w:after="0" w:line="276" w:lineRule="auto"/>
        <w:ind w:left="1080"/>
        <w:jc w:val="left"/>
        <w:rPr>
          <w:rFonts w:eastAsia="Times New Roman"/>
          <w:i/>
          <w:iCs/>
          <w:lang w:val="es-419"/>
        </w:rPr>
      </w:pPr>
    </w:p>
    <w:p w14:paraId="0042C522" w14:textId="1E225B6F" w:rsidR="00401013" w:rsidRPr="00401013" w:rsidRDefault="00401013" w:rsidP="00401013">
      <w:pPr>
        <w:spacing w:before="100" w:beforeAutospacing="1" w:after="0" w:line="276" w:lineRule="auto"/>
        <w:jc w:val="left"/>
        <w:rPr>
          <w:rFonts w:eastAsia="Times New Roman"/>
          <w:lang w:val="es-419"/>
        </w:rPr>
      </w:pPr>
      <w:r w:rsidRPr="00401013">
        <w:rPr>
          <w:rFonts w:eastAsia="Times New Roman"/>
          <w:lang w:val="es-419"/>
        </w:rPr>
        <w:t>APOLOGÉTICA MISIONERA</w:t>
      </w:r>
    </w:p>
    <w:p w14:paraId="263A2282" w14:textId="3033F2B1" w:rsidR="00401013" w:rsidRPr="00401013" w:rsidRDefault="00401013" w:rsidP="00401013">
      <w:pPr>
        <w:pStyle w:val="ListParagraph"/>
        <w:numPr>
          <w:ilvl w:val="0"/>
          <w:numId w:val="25"/>
        </w:numPr>
        <w:spacing w:after="0" w:line="276" w:lineRule="auto"/>
        <w:jc w:val="left"/>
        <w:rPr>
          <w:i/>
          <w:iCs/>
          <w:lang w:val="es-419"/>
        </w:rPr>
      </w:pPr>
      <w:r w:rsidRPr="00401013">
        <w:rPr>
          <w:i/>
          <w:iCs/>
          <w:lang w:val="es-419"/>
        </w:rPr>
        <w:t xml:space="preserve">Hecho de esta manera: Cómo preparar a los niños para enfrentar los difíciles problemas morales de hoy </w:t>
      </w:r>
      <w:r w:rsidRPr="00401013">
        <w:rPr>
          <w:iCs/>
          <w:lang w:val="es-419"/>
        </w:rPr>
        <w:t xml:space="preserve">por Leila Miller y </w:t>
      </w:r>
      <w:proofErr w:type="spellStart"/>
      <w:r w:rsidRPr="00401013">
        <w:rPr>
          <w:iCs/>
          <w:lang w:val="es-419"/>
        </w:rPr>
        <w:t>Trent</w:t>
      </w:r>
      <w:proofErr w:type="spellEnd"/>
      <w:r w:rsidRPr="00401013">
        <w:rPr>
          <w:iCs/>
          <w:lang w:val="es-419"/>
        </w:rPr>
        <w:t xml:space="preserve"> </w:t>
      </w:r>
      <w:proofErr w:type="spellStart"/>
      <w:r w:rsidRPr="00401013">
        <w:rPr>
          <w:iCs/>
          <w:lang w:val="es-419"/>
        </w:rPr>
        <w:t>Horn</w:t>
      </w:r>
      <w:proofErr w:type="spellEnd"/>
      <w:r w:rsidRPr="00401013">
        <w:rPr>
          <w:iCs/>
          <w:lang w:val="es-419"/>
        </w:rPr>
        <w:t xml:space="preserve">. Brinda a los padres herramientas y técnicas cruciales para formar a los niños con la comprensión que necesitan, adecuada a su edad y nivel de madurez, para enfrentar los desafíos del mundo. Los temas cubiertos incluyen: sexo fuera del matrimonio, matrimonio entre personas del mismo sexo, divorcio, anticoncepción, aborto, tecnologías reproductivas, modestia, pornografía, </w:t>
      </w:r>
      <w:proofErr w:type="spellStart"/>
      <w:r w:rsidRPr="00401013">
        <w:rPr>
          <w:iCs/>
          <w:lang w:val="es-419"/>
        </w:rPr>
        <w:t>transgénero</w:t>
      </w:r>
      <w:proofErr w:type="spellEnd"/>
      <w:r w:rsidRPr="00401013">
        <w:rPr>
          <w:iCs/>
          <w:lang w:val="es-419"/>
        </w:rPr>
        <w:t>, homosexualidad.</w:t>
      </w:r>
    </w:p>
    <w:p w14:paraId="1F4A9452" w14:textId="376B8377" w:rsidR="00401013" w:rsidRPr="00401013" w:rsidRDefault="00401013" w:rsidP="00401013">
      <w:pPr>
        <w:pStyle w:val="ListParagraph"/>
        <w:numPr>
          <w:ilvl w:val="0"/>
          <w:numId w:val="25"/>
        </w:numPr>
        <w:spacing w:line="276" w:lineRule="auto"/>
        <w:jc w:val="left"/>
        <w:rPr>
          <w:i/>
          <w:iCs/>
          <w:lang w:val="es-419"/>
        </w:rPr>
      </w:pPr>
      <w:r w:rsidRPr="00401013">
        <w:rPr>
          <w:i/>
          <w:iCs/>
          <w:lang w:val="es-419"/>
        </w:rPr>
        <w:t xml:space="preserve">Por qué soy católico (y tú también deberías serlo) </w:t>
      </w:r>
      <w:r w:rsidRPr="00401013">
        <w:rPr>
          <w:iCs/>
          <w:lang w:val="es-419"/>
        </w:rPr>
        <w:t xml:space="preserve">por Brandon </w:t>
      </w:r>
      <w:proofErr w:type="spellStart"/>
      <w:r w:rsidRPr="00401013">
        <w:rPr>
          <w:iCs/>
          <w:lang w:val="es-419"/>
        </w:rPr>
        <w:t>Vogt</w:t>
      </w:r>
      <w:proofErr w:type="spellEnd"/>
      <w:r w:rsidRPr="00401013">
        <w:rPr>
          <w:iCs/>
          <w:lang w:val="es-419"/>
        </w:rPr>
        <w:t>. Sirve como una nueva propuesta convin</w:t>
      </w:r>
      <w:r w:rsidR="00C1763A">
        <w:rPr>
          <w:iCs/>
          <w:lang w:val="es-419"/>
        </w:rPr>
        <w:t xml:space="preserve">cente de la Iglesia para los </w:t>
      </w:r>
      <w:proofErr w:type="spellStart"/>
      <w:r w:rsidR="00C1763A">
        <w:rPr>
          <w:iCs/>
          <w:lang w:val="es-419"/>
        </w:rPr>
        <w:t>ex</w:t>
      </w:r>
      <w:r w:rsidRPr="00401013">
        <w:rPr>
          <w:iCs/>
          <w:lang w:val="es-419"/>
        </w:rPr>
        <w:t>católicos</w:t>
      </w:r>
      <w:proofErr w:type="spellEnd"/>
      <w:r w:rsidRPr="00401013">
        <w:rPr>
          <w:iCs/>
          <w:lang w:val="es-419"/>
        </w:rPr>
        <w:t>, un argumento persuasivo a favor de la verdad y la belleza para aquellos que se han cansado y desencantado con la religión, y al mismo tiempo ofrece a los católicos practicantes una dosis de confianza y claridad muy necesaria para afirman su fe frente a una cultura cada vez más escéptica.</w:t>
      </w:r>
    </w:p>
    <w:p w14:paraId="0B28BF05" w14:textId="13E2EBFC" w:rsidR="00401013" w:rsidRPr="00401013" w:rsidRDefault="00401013" w:rsidP="00401013">
      <w:pPr>
        <w:pStyle w:val="ListParagraph"/>
        <w:numPr>
          <w:ilvl w:val="0"/>
          <w:numId w:val="25"/>
        </w:numPr>
        <w:spacing w:line="276" w:lineRule="auto"/>
        <w:jc w:val="left"/>
        <w:rPr>
          <w:i/>
          <w:iCs/>
          <w:lang w:val="es-419"/>
        </w:rPr>
      </w:pPr>
      <w:r w:rsidRPr="00401013">
        <w:rPr>
          <w:i/>
          <w:iCs/>
          <w:lang w:val="es-419"/>
        </w:rPr>
        <w:t xml:space="preserve">Qué decir y cómo decirlo: Discuta su fe católica con claridad y confianza </w:t>
      </w:r>
      <w:r w:rsidRPr="00401013">
        <w:rPr>
          <w:iCs/>
          <w:lang w:val="es-419"/>
        </w:rPr>
        <w:t xml:space="preserve">por Brandon </w:t>
      </w:r>
      <w:proofErr w:type="spellStart"/>
      <w:r w:rsidRPr="00401013">
        <w:rPr>
          <w:iCs/>
          <w:lang w:val="es-419"/>
        </w:rPr>
        <w:t>Vogt</w:t>
      </w:r>
      <w:proofErr w:type="spellEnd"/>
      <w:r w:rsidRPr="00401013">
        <w:rPr>
          <w:iCs/>
          <w:lang w:val="es-419"/>
        </w:rPr>
        <w:t xml:space="preserve">. Proporciona puntos de conversación sencillos y memorables para explicar la enseñanza católica en las áreas de ateísmo, matrimonio entre personas del mismo sexo, </w:t>
      </w:r>
      <w:proofErr w:type="spellStart"/>
      <w:r w:rsidRPr="00401013">
        <w:rPr>
          <w:iCs/>
          <w:lang w:val="es-419"/>
        </w:rPr>
        <w:t>transgénero</w:t>
      </w:r>
      <w:proofErr w:type="spellEnd"/>
      <w:r w:rsidRPr="00401013">
        <w:rPr>
          <w:iCs/>
          <w:lang w:val="es-419"/>
        </w:rPr>
        <w:t>, aborto, la Eucaristía, el sufrimiento y la verdad de los evangelios.</w:t>
      </w:r>
    </w:p>
    <w:p w14:paraId="3534E341" w14:textId="54CABD9B" w:rsidR="00401013" w:rsidRPr="00401013" w:rsidRDefault="00401013" w:rsidP="00401013">
      <w:pPr>
        <w:pStyle w:val="ListParagraph"/>
        <w:numPr>
          <w:ilvl w:val="0"/>
          <w:numId w:val="25"/>
        </w:numPr>
        <w:spacing w:line="276" w:lineRule="auto"/>
        <w:jc w:val="left"/>
        <w:rPr>
          <w:i/>
          <w:iCs/>
          <w:lang w:val="es-419"/>
        </w:rPr>
      </w:pPr>
      <w:r w:rsidRPr="00401013">
        <w:rPr>
          <w:i/>
          <w:iCs/>
          <w:lang w:val="es-419"/>
        </w:rPr>
        <w:t xml:space="preserve">Navegando por la Nueva Evangelización </w:t>
      </w:r>
      <w:r w:rsidRPr="00401013">
        <w:rPr>
          <w:iCs/>
          <w:lang w:val="es-419"/>
        </w:rPr>
        <w:t xml:space="preserve">de </w:t>
      </w:r>
      <w:proofErr w:type="spellStart"/>
      <w:r w:rsidRPr="00401013">
        <w:rPr>
          <w:iCs/>
          <w:lang w:val="es-419"/>
        </w:rPr>
        <w:t>Raniero</w:t>
      </w:r>
      <w:proofErr w:type="spellEnd"/>
      <w:r w:rsidRPr="00401013">
        <w:rPr>
          <w:iCs/>
          <w:lang w:val="es-419"/>
        </w:rPr>
        <w:t xml:space="preserve"> </w:t>
      </w:r>
      <w:proofErr w:type="spellStart"/>
      <w:r w:rsidRPr="00401013">
        <w:rPr>
          <w:iCs/>
          <w:lang w:val="es-419"/>
        </w:rPr>
        <w:t>Cantalamessa</w:t>
      </w:r>
      <w:proofErr w:type="spellEnd"/>
      <w:r w:rsidRPr="00401013">
        <w:rPr>
          <w:iCs/>
          <w:lang w:val="es-419"/>
        </w:rPr>
        <w:t>. Traza las olas de la evangelización desde los primeros siglos del cristianismo hasta nuestros días. Sumergiéndose en el ateísmo científico, el racionalismo y el secularismo, navega a través de los principales desafíos modernos que encuentra el anuncio del Evangelio.</w:t>
      </w:r>
    </w:p>
    <w:p w14:paraId="1CF79AAA" w14:textId="7E23E682" w:rsidR="00401013" w:rsidRPr="00401013" w:rsidRDefault="00401013" w:rsidP="00401013">
      <w:pPr>
        <w:pStyle w:val="ListParagraph"/>
        <w:numPr>
          <w:ilvl w:val="0"/>
          <w:numId w:val="25"/>
        </w:numPr>
        <w:spacing w:line="276" w:lineRule="auto"/>
        <w:jc w:val="left"/>
        <w:rPr>
          <w:lang w:val="es-419"/>
        </w:rPr>
      </w:pPr>
      <w:r w:rsidRPr="00401013">
        <w:rPr>
          <w:i/>
          <w:iCs/>
          <w:lang w:val="es-419"/>
        </w:rPr>
        <w:t xml:space="preserve">Por qué somos católicos: nuestras razones para la fe, la esperanza y el amor </w:t>
      </w:r>
      <w:r w:rsidRPr="00401013">
        <w:rPr>
          <w:iCs/>
          <w:lang w:val="es-419"/>
        </w:rPr>
        <w:t xml:space="preserve">por </w:t>
      </w:r>
      <w:proofErr w:type="spellStart"/>
      <w:r w:rsidRPr="00401013">
        <w:rPr>
          <w:iCs/>
          <w:lang w:val="es-419"/>
        </w:rPr>
        <w:t>Trent</w:t>
      </w:r>
      <w:proofErr w:type="spellEnd"/>
      <w:r w:rsidRPr="00401013">
        <w:rPr>
          <w:iCs/>
          <w:lang w:val="es-419"/>
        </w:rPr>
        <w:t xml:space="preserve"> </w:t>
      </w:r>
      <w:proofErr w:type="spellStart"/>
      <w:r w:rsidRPr="00401013">
        <w:rPr>
          <w:iCs/>
          <w:lang w:val="es-419"/>
        </w:rPr>
        <w:t>Horn</w:t>
      </w:r>
      <w:proofErr w:type="spellEnd"/>
      <w:r w:rsidRPr="00401013">
        <w:rPr>
          <w:iCs/>
          <w:lang w:val="es-419"/>
        </w:rPr>
        <w:t xml:space="preserve">. Comenzando con cómo podemos conocer la realidad y terminando con nuestra esperanza de vida eterna, es la manera perfecta de ayudar a los escépticos y buscadores (o </w:t>
      </w:r>
      <w:r w:rsidRPr="00401013">
        <w:rPr>
          <w:iCs/>
          <w:lang w:val="es-419"/>
        </w:rPr>
        <w:lastRenderedPageBreak/>
        <w:t>católicos que quieren reafirmar su fe) a comprender la evidencia que refuerza nuestra creencia y nos da alegría</w:t>
      </w:r>
      <w:r w:rsidRPr="00401013">
        <w:rPr>
          <w:i/>
          <w:iCs/>
          <w:lang w:val="es-419"/>
        </w:rPr>
        <w:t>.</w:t>
      </w:r>
    </w:p>
    <w:p w14:paraId="688B1021" w14:textId="5E23C2DE" w:rsidR="00CD0B53" w:rsidRPr="00401013" w:rsidRDefault="00401013" w:rsidP="00401013">
      <w:pPr>
        <w:pStyle w:val="ListParagraph"/>
        <w:numPr>
          <w:ilvl w:val="0"/>
          <w:numId w:val="25"/>
        </w:numPr>
        <w:spacing w:line="276" w:lineRule="auto"/>
        <w:jc w:val="left"/>
        <w:rPr>
          <w:lang w:val="es-419"/>
        </w:rPr>
      </w:pPr>
      <w:r w:rsidRPr="00401013">
        <w:rPr>
          <w:lang w:val="es-419"/>
        </w:rPr>
        <w:t>Otro</w:t>
      </w:r>
      <w:r w:rsidR="00CD0B53" w:rsidRPr="00401013">
        <w:rPr>
          <w:lang w:val="es-419"/>
        </w:rPr>
        <w:t>_____________________________________</w:t>
      </w:r>
      <w:r w:rsidR="628B0578" w:rsidRPr="00401013">
        <w:rPr>
          <w:lang w:val="es-419"/>
        </w:rPr>
        <w:t>__________________________</w:t>
      </w:r>
    </w:p>
    <w:p w14:paraId="1D2DAED2" w14:textId="77777777" w:rsidR="00401013" w:rsidRDefault="00401013" w:rsidP="0F48BFE7">
      <w:pPr>
        <w:shd w:val="clear" w:color="auto" w:fill="FFFFFF" w:themeFill="background1"/>
        <w:spacing w:line="276" w:lineRule="auto"/>
        <w:rPr>
          <w:b/>
          <w:bCs/>
          <w:lang w:val="es-419"/>
        </w:rPr>
      </w:pPr>
      <w:r w:rsidRPr="00401013">
        <w:rPr>
          <w:b/>
          <w:bCs/>
          <w:lang w:val="es-419"/>
        </w:rPr>
        <w:t>¿A dónde enviará “los 72” en misión dentro de su parroquia?</w:t>
      </w:r>
    </w:p>
    <w:p w14:paraId="78505F99" w14:textId="1963EAAC" w:rsidR="009716A1" w:rsidRPr="00401013" w:rsidRDefault="00401013" w:rsidP="00401013">
      <w:pPr>
        <w:shd w:val="clear" w:color="auto" w:fill="FFFFFF" w:themeFill="background1"/>
        <w:spacing w:line="276" w:lineRule="auto"/>
        <w:rPr>
          <w:i/>
          <w:iCs/>
          <w:lang w:val="es-419"/>
        </w:rPr>
      </w:pPr>
      <w:r w:rsidRPr="00401013">
        <w:rPr>
          <w:rFonts w:eastAsia="Times New Roman" w:cs="Times New Roman"/>
          <w:color w:val="242424"/>
          <w:lang w:val="es-419"/>
        </w:rPr>
        <w:t xml:space="preserve">Piense en su parroquia como un campo misionero. ¿Dónde están las personas que necesitan entablar una relación de una manera particularmente urgente, como aquellas que </w:t>
      </w:r>
      <w:r w:rsidR="006A142D">
        <w:rPr>
          <w:rFonts w:eastAsia="Times New Roman" w:cs="Times New Roman"/>
          <w:color w:val="242424"/>
          <w:lang w:val="es-419"/>
        </w:rPr>
        <w:t>no han regresado a M</w:t>
      </w:r>
      <w:r w:rsidRPr="00401013">
        <w:rPr>
          <w:rFonts w:eastAsia="Times New Roman" w:cs="Times New Roman"/>
          <w:color w:val="242424"/>
          <w:lang w:val="es-419"/>
        </w:rPr>
        <w:t xml:space="preserve">isa desde los cierres de COVID-19 originales, o aquellas que están desconectadas de otras formas? Asegúrese de pensar en todas las facetas de la vida parroquial, como su escuela, sus programas de </w:t>
      </w:r>
      <w:r w:rsidR="006A142D">
        <w:rPr>
          <w:rFonts w:eastAsia="Times New Roman" w:cs="Times New Roman"/>
          <w:color w:val="242424"/>
          <w:lang w:val="es-419"/>
        </w:rPr>
        <w:t>catequesis y formación</w:t>
      </w:r>
      <w:bookmarkStart w:id="0" w:name="_GoBack"/>
      <w:bookmarkEnd w:id="0"/>
      <w:r w:rsidRPr="00401013">
        <w:rPr>
          <w:rFonts w:eastAsia="Times New Roman" w:cs="Times New Roman"/>
          <w:color w:val="242424"/>
          <w:lang w:val="es-419"/>
        </w:rPr>
        <w:t>, sus programas de preparación sacramental, sus adolescentes, adultos jóvenes, parejas comprometidas y recién casadas, familias, la población mayor, etc.</w:t>
      </w:r>
    </w:p>
    <w:sectPr w:rsidR="009716A1" w:rsidRPr="00401013">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D523F7" w14:textId="77777777" w:rsidR="002173B1" w:rsidRDefault="002173B1" w:rsidP="00B16BE1">
      <w:pPr>
        <w:spacing w:after="0" w:line="240" w:lineRule="auto"/>
      </w:pPr>
      <w:r>
        <w:separator/>
      </w:r>
    </w:p>
  </w:endnote>
  <w:endnote w:type="continuationSeparator" w:id="0">
    <w:p w14:paraId="42E228E4" w14:textId="77777777" w:rsidR="002173B1" w:rsidRDefault="002173B1" w:rsidP="00B16B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6170412"/>
      <w:docPartObj>
        <w:docPartGallery w:val="Page Numbers (Bottom of Page)"/>
        <w:docPartUnique/>
      </w:docPartObj>
    </w:sdtPr>
    <w:sdtEndPr>
      <w:rPr>
        <w:noProof/>
      </w:rPr>
    </w:sdtEndPr>
    <w:sdtContent>
      <w:p w14:paraId="4E90E1FE" w14:textId="3A71D4D2" w:rsidR="00B16BE1" w:rsidRDefault="00B16BE1">
        <w:pPr>
          <w:pStyle w:val="Footer"/>
          <w:jc w:val="center"/>
        </w:pPr>
        <w:r>
          <w:fldChar w:fldCharType="begin"/>
        </w:r>
        <w:r>
          <w:instrText xml:space="preserve"> PAGE   \* MERGEFORMAT </w:instrText>
        </w:r>
        <w:r>
          <w:fldChar w:fldCharType="separate"/>
        </w:r>
        <w:r w:rsidR="006A142D">
          <w:rPr>
            <w:noProof/>
          </w:rPr>
          <w:t>10</w:t>
        </w:r>
        <w:r>
          <w:rPr>
            <w:noProof/>
          </w:rPr>
          <w:fldChar w:fldCharType="end"/>
        </w:r>
      </w:p>
    </w:sdtContent>
  </w:sdt>
  <w:p w14:paraId="6537F28F" w14:textId="77777777" w:rsidR="00B16BE1" w:rsidRDefault="00B16BE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078202" w14:textId="77777777" w:rsidR="002173B1" w:rsidRDefault="002173B1" w:rsidP="00B16BE1">
      <w:pPr>
        <w:spacing w:after="0" w:line="240" w:lineRule="auto"/>
      </w:pPr>
      <w:r>
        <w:separator/>
      </w:r>
    </w:p>
  </w:footnote>
  <w:footnote w:type="continuationSeparator" w:id="0">
    <w:p w14:paraId="6983C255" w14:textId="77777777" w:rsidR="002173B1" w:rsidRDefault="002173B1" w:rsidP="00B16B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12CBE"/>
    <w:multiLevelType w:val="hybridMultilevel"/>
    <w:tmpl w:val="8E82721E"/>
    <w:lvl w:ilvl="0" w:tplc="16B80BD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21C3F"/>
    <w:multiLevelType w:val="hybridMultilevel"/>
    <w:tmpl w:val="8C5AE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184D94"/>
    <w:multiLevelType w:val="hybridMultilevel"/>
    <w:tmpl w:val="DE4A3AB6"/>
    <w:lvl w:ilvl="0" w:tplc="CB8EC28E">
      <w:start w:val="1"/>
      <w:numFmt w:val="bullet"/>
      <w:lvlText w:val=""/>
      <w:lvlJc w:val="left"/>
      <w:pPr>
        <w:ind w:left="720" w:hanging="360"/>
      </w:pPr>
      <w:rPr>
        <w:rFonts w:ascii="Symbol" w:hAnsi="Symbol" w:hint="default"/>
      </w:rPr>
    </w:lvl>
    <w:lvl w:ilvl="1" w:tplc="35FECCEA">
      <w:start w:val="1"/>
      <w:numFmt w:val="bullet"/>
      <w:lvlText w:val="o"/>
      <w:lvlJc w:val="left"/>
      <w:pPr>
        <w:ind w:left="1440" w:hanging="360"/>
      </w:pPr>
      <w:rPr>
        <w:rFonts w:ascii="Courier New" w:hAnsi="Courier New" w:hint="default"/>
      </w:rPr>
    </w:lvl>
    <w:lvl w:ilvl="2" w:tplc="AEBCF4A0">
      <w:start w:val="1"/>
      <w:numFmt w:val="bullet"/>
      <w:lvlText w:val=""/>
      <w:lvlJc w:val="left"/>
      <w:pPr>
        <w:ind w:left="2160" w:hanging="360"/>
      </w:pPr>
      <w:rPr>
        <w:rFonts w:ascii="Wingdings" w:hAnsi="Wingdings" w:hint="default"/>
      </w:rPr>
    </w:lvl>
    <w:lvl w:ilvl="3" w:tplc="3FE48C20">
      <w:start w:val="1"/>
      <w:numFmt w:val="bullet"/>
      <w:lvlText w:val=""/>
      <w:lvlJc w:val="left"/>
      <w:pPr>
        <w:ind w:left="2880" w:hanging="360"/>
      </w:pPr>
      <w:rPr>
        <w:rFonts w:ascii="Symbol" w:hAnsi="Symbol" w:hint="default"/>
      </w:rPr>
    </w:lvl>
    <w:lvl w:ilvl="4" w:tplc="41445FEE">
      <w:start w:val="1"/>
      <w:numFmt w:val="bullet"/>
      <w:lvlText w:val="o"/>
      <w:lvlJc w:val="left"/>
      <w:pPr>
        <w:ind w:left="3600" w:hanging="360"/>
      </w:pPr>
      <w:rPr>
        <w:rFonts w:ascii="Courier New" w:hAnsi="Courier New" w:hint="default"/>
      </w:rPr>
    </w:lvl>
    <w:lvl w:ilvl="5" w:tplc="B0F8BE42">
      <w:start w:val="1"/>
      <w:numFmt w:val="bullet"/>
      <w:lvlText w:val=""/>
      <w:lvlJc w:val="left"/>
      <w:pPr>
        <w:ind w:left="4320" w:hanging="360"/>
      </w:pPr>
      <w:rPr>
        <w:rFonts w:ascii="Wingdings" w:hAnsi="Wingdings" w:hint="default"/>
      </w:rPr>
    </w:lvl>
    <w:lvl w:ilvl="6" w:tplc="747C46C2">
      <w:start w:val="1"/>
      <w:numFmt w:val="bullet"/>
      <w:lvlText w:val=""/>
      <w:lvlJc w:val="left"/>
      <w:pPr>
        <w:ind w:left="5040" w:hanging="360"/>
      </w:pPr>
      <w:rPr>
        <w:rFonts w:ascii="Symbol" w:hAnsi="Symbol" w:hint="default"/>
      </w:rPr>
    </w:lvl>
    <w:lvl w:ilvl="7" w:tplc="F8D25156">
      <w:start w:val="1"/>
      <w:numFmt w:val="bullet"/>
      <w:lvlText w:val="o"/>
      <w:lvlJc w:val="left"/>
      <w:pPr>
        <w:ind w:left="5760" w:hanging="360"/>
      </w:pPr>
      <w:rPr>
        <w:rFonts w:ascii="Courier New" w:hAnsi="Courier New" w:hint="default"/>
      </w:rPr>
    </w:lvl>
    <w:lvl w:ilvl="8" w:tplc="A4DE4FF0">
      <w:start w:val="1"/>
      <w:numFmt w:val="bullet"/>
      <w:lvlText w:val=""/>
      <w:lvlJc w:val="left"/>
      <w:pPr>
        <w:ind w:left="6480" w:hanging="360"/>
      </w:pPr>
      <w:rPr>
        <w:rFonts w:ascii="Wingdings" w:hAnsi="Wingdings" w:hint="default"/>
      </w:rPr>
    </w:lvl>
  </w:abstractNum>
  <w:abstractNum w:abstractNumId="3" w15:restartNumberingAfterBreak="0">
    <w:nsid w:val="13EC666E"/>
    <w:multiLevelType w:val="hybridMultilevel"/>
    <w:tmpl w:val="90D0E974"/>
    <w:lvl w:ilvl="0" w:tplc="CC4057AE">
      <w:start w:val="1"/>
      <w:numFmt w:val="bullet"/>
      <w:lvlText w:val=""/>
      <w:lvlJc w:val="left"/>
      <w:pPr>
        <w:ind w:left="720" w:hanging="360"/>
      </w:pPr>
      <w:rPr>
        <w:rFonts w:ascii="Symbol" w:hAnsi="Symbol" w:hint="default"/>
      </w:rPr>
    </w:lvl>
    <w:lvl w:ilvl="1" w:tplc="470AC4B4">
      <w:start w:val="1"/>
      <w:numFmt w:val="bullet"/>
      <w:lvlText w:val="o"/>
      <w:lvlJc w:val="left"/>
      <w:pPr>
        <w:ind w:left="1440" w:hanging="360"/>
      </w:pPr>
      <w:rPr>
        <w:rFonts w:ascii="Courier New" w:hAnsi="Courier New" w:hint="default"/>
      </w:rPr>
    </w:lvl>
    <w:lvl w:ilvl="2" w:tplc="C7AEDD2C">
      <w:start w:val="1"/>
      <w:numFmt w:val="bullet"/>
      <w:lvlText w:val=""/>
      <w:lvlJc w:val="left"/>
      <w:pPr>
        <w:ind w:left="2160" w:hanging="360"/>
      </w:pPr>
      <w:rPr>
        <w:rFonts w:ascii="Wingdings" w:hAnsi="Wingdings" w:hint="default"/>
      </w:rPr>
    </w:lvl>
    <w:lvl w:ilvl="3" w:tplc="71FA2812">
      <w:start w:val="1"/>
      <w:numFmt w:val="bullet"/>
      <w:lvlText w:val=""/>
      <w:lvlJc w:val="left"/>
      <w:pPr>
        <w:ind w:left="2880" w:hanging="360"/>
      </w:pPr>
      <w:rPr>
        <w:rFonts w:ascii="Symbol" w:hAnsi="Symbol" w:hint="default"/>
      </w:rPr>
    </w:lvl>
    <w:lvl w:ilvl="4" w:tplc="BFBC1414">
      <w:start w:val="1"/>
      <w:numFmt w:val="bullet"/>
      <w:lvlText w:val="o"/>
      <w:lvlJc w:val="left"/>
      <w:pPr>
        <w:ind w:left="3600" w:hanging="360"/>
      </w:pPr>
      <w:rPr>
        <w:rFonts w:ascii="Courier New" w:hAnsi="Courier New" w:hint="default"/>
      </w:rPr>
    </w:lvl>
    <w:lvl w:ilvl="5" w:tplc="9F0E6024">
      <w:start w:val="1"/>
      <w:numFmt w:val="bullet"/>
      <w:lvlText w:val=""/>
      <w:lvlJc w:val="left"/>
      <w:pPr>
        <w:ind w:left="4320" w:hanging="360"/>
      </w:pPr>
      <w:rPr>
        <w:rFonts w:ascii="Wingdings" w:hAnsi="Wingdings" w:hint="default"/>
      </w:rPr>
    </w:lvl>
    <w:lvl w:ilvl="6" w:tplc="CA689564">
      <w:start w:val="1"/>
      <w:numFmt w:val="bullet"/>
      <w:lvlText w:val=""/>
      <w:lvlJc w:val="left"/>
      <w:pPr>
        <w:ind w:left="5040" w:hanging="360"/>
      </w:pPr>
      <w:rPr>
        <w:rFonts w:ascii="Symbol" w:hAnsi="Symbol" w:hint="default"/>
      </w:rPr>
    </w:lvl>
    <w:lvl w:ilvl="7" w:tplc="A71C7494">
      <w:start w:val="1"/>
      <w:numFmt w:val="bullet"/>
      <w:lvlText w:val="o"/>
      <w:lvlJc w:val="left"/>
      <w:pPr>
        <w:ind w:left="5760" w:hanging="360"/>
      </w:pPr>
      <w:rPr>
        <w:rFonts w:ascii="Courier New" w:hAnsi="Courier New" w:hint="default"/>
      </w:rPr>
    </w:lvl>
    <w:lvl w:ilvl="8" w:tplc="E116A570">
      <w:start w:val="1"/>
      <w:numFmt w:val="bullet"/>
      <w:lvlText w:val=""/>
      <w:lvlJc w:val="left"/>
      <w:pPr>
        <w:ind w:left="6480" w:hanging="360"/>
      </w:pPr>
      <w:rPr>
        <w:rFonts w:ascii="Wingdings" w:hAnsi="Wingdings" w:hint="default"/>
      </w:rPr>
    </w:lvl>
  </w:abstractNum>
  <w:abstractNum w:abstractNumId="4" w15:restartNumberingAfterBreak="0">
    <w:nsid w:val="164040BD"/>
    <w:multiLevelType w:val="hybridMultilevel"/>
    <w:tmpl w:val="C1267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D75FC"/>
    <w:multiLevelType w:val="hybridMultilevel"/>
    <w:tmpl w:val="C0E25686"/>
    <w:lvl w:ilvl="0" w:tplc="4D4A98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E6582E"/>
    <w:multiLevelType w:val="hybridMultilevel"/>
    <w:tmpl w:val="5AE2FDB8"/>
    <w:lvl w:ilvl="0" w:tplc="3726FB58">
      <w:start w:val="1"/>
      <w:numFmt w:val="bullet"/>
      <w:lvlText w:val=""/>
      <w:lvlJc w:val="left"/>
      <w:pPr>
        <w:ind w:left="720" w:hanging="360"/>
      </w:pPr>
      <w:rPr>
        <w:rFonts w:ascii="Symbol" w:hAnsi="Symbol" w:hint="default"/>
      </w:rPr>
    </w:lvl>
    <w:lvl w:ilvl="1" w:tplc="0F4C1C0C">
      <w:start w:val="1"/>
      <w:numFmt w:val="bullet"/>
      <w:lvlText w:val="o"/>
      <w:lvlJc w:val="left"/>
      <w:pPr>
        <w:ind w:left="1440" w:hanging="360"/>
      </w:pPr>
      <w:rPr>
        <w:rFonts w:ascii="Courier New" w:hAnsi="Courier New" w:hint="default"/>
      </w:rPr>
    </w:lvl>
    <w:lvl w:ilvl="2" w:tplc="770A320C">
      <w:start w:val="1"/>
      <w:numFmt w:val="bullet"/>
      <w:lvlText w:val=""/>
      <w:lvlJc w:val="left"/>
      <w:pPr>
        <w:ind w:left="2160" w:hanging="360"/>
      </w:pPr>
      <w:rPr>
        <w:rFonts w:ascii="Wingdings" w:hAnsi="Wingdings" w:hint="default"/>
      </w:rPr>
    </w:lvl>
    <w:lvl w:ilvl="3" w:tplc="4156E240">
      <w:start w:val="1"/>
      <w:numFmt w:val="bullet"/>
      <w:lvlText w:val=""/>
      <w:lvlJc w:val="left"/>
      <w:pPr>
        <w:ind w:left="2880" w:hanging="360"/>
      </w:pPr>
      <w:rPr>
        <w:rFonts w:ascii="Symbol" w:hAnsi="Symbol" w:hint="default"/>
      </w:rPr>
    </w:lvl>
    <w:lvl w:ilvl="4" w:tplc="3EDAB7E8">
      <w:start w:val="1"/>
      <w:numFmt w:val="bullet"/>
      <w:lvlText w:val="o"/>
      <w:lvlJc w:val="left"/>
      <w:pPr>
        <w:ind w:left="3600" w:hanging="360"/>
      </w:pPr>
      <w:rPr>
        <w:rFonts w:ascii="Courier New" w:hAnsi="Courier New" w:hint="default"/>
      </w:rPr>
    </w:lvl>
    <w:lvl w:ilvl="5" w:tplc="B106D8A0">
      <w:start w:val="1"/>
      <w:numFmt w:val="bullet"/>
      <w:lvlText w:val=""/>
      <w:lvlJc w:val="left"/>
      <w:pPr>
        <w:ind w:left="4320" w:hanging="360"/>
      </w:pPr>
      <w:rPr>
        <w:rFonts w:ascii="Wingdings" w:hAnsi="Wingdings" w:hint="default"/>
      </w:rPr>
    </w:lvl>
    <w:lvl w:ilvl="6" w:tplc="1A2206AA">
      <w:start w:val="1"/>
      <w:numFmt w:val="bullet"/>
      <w:lvlText w:val=""/>
      <w:lvlJc w:val="left"/>
      <w:pPr>
        <w:ind w:left="5040" w:hanging="360"/>
      </w:pPr>
      <w:rPr>
        <w:rFonts w:ascii="Symbol" w:hAnsi="Symbol" w:hint="default"/>
      </w:rPr>
    </w:lvl>
    <w:lvl w:ilvl="7" w:tplc="FC481EAC">
      <w:start w:val="1"/>
      <w:numFmt w:val="bullet"/>
      <w:lvlText w:val="o"/>
      <w:lvlJc w:val="left"/>
      <w:pPr>
        <w:ind w:left="5760" w:hanging="360"/>
      </w:pPr>
      <w:rPr>
        <w:rFonts w:ascii="Courier New" w:hAnsi="Courier New" w:hint="default"/>
      </w:rPr>
    </w:lvl>
    <w:lvl w:ilvl="8" w:tplc="02B06B10">
      <w:start w:val="1"/>
      <w:numFmt w:val="bullet"/>
      <w:lvlText w:val=""/>
      <w:lvlJc w:val="left"/>
      <w:pPr>
        <w:ind w:left="6480" w:hanging="360"/>
      </w:pPr>
      <w:rPr>
        <w:rFonts w:ascii="Wingdings" w:hAnsi="Wingdings" w:hint="default"/>
      </w:rPr>
    </w:lvl>
  </w:abstractNum>
  <w:abstractNum w:abstractNumId="7" w15:restartNumberingAfterBreak="0">
    <w:nsid w:val="220E3E38"/>
    <w:multiLevelType w:val="hybridMultilevel"/>
    <w:tmpl w:val="7688B1F0"/>
    <w:lvl w:ilvl="0" w:tplc="CAFEE978">
      <w:start w:val="1"/>
      <w:numFmt w:val="bullet"/>
      <w:lvlText w:val=""/>
      <w:lvlJc w:val="left"/>
      <w:pPr>
        <w:ind w:left="720" w:hanging="360"/>
      </w:pPr>
      <w:rPr>
        <w:rFonts w:ascii="Symbol" w:hAnsi="Symbol" w:hint="default"/>
      </w:rPr>
    </w:lvl>
    <w:lvl w:ilvl="1" w:tplc="3F8E917A">
      <w:start w:val="1"/>
      <w:numFmt w:val="bullet"/>
      <w:lvlText w:val="o"/>
      <w:lvlJc w:val="left"/>
      <w:pPr>
        <w:ind w:left="1440" w:hanging="360"/>
      </w:pPr>
      <w:rPr>
        <w:rFonts w:ascii="Courier New" w:hAnsi="Courier New" w:hint="default"/>
      </w:rPr>
    </w:lvl>
    <w:lvl w:ilvl="2" w:tplc="619E4AEA">
      <w:start w:val="1"/>
      <w:numFmt w:val="bullet"/>
      <w:lvlText w:val=""/>
      <w:lvlJc w:val="left"/>
      <w:pPr>
        <w:ind w:left="2160" w:hanging="360"/>
      </w:pPr>
      <w:rPr>
        <w:rFonts w:ascii="Wingdings" w:hAnsi="Wingdings" w:hint="default"/>
      </w:rPr>
    </w:lvl>
    <w:lvl w:ilvl="3" w:tplc="79FAF776">
      <w:start w:val="1"/>
      <w:numFmt w:val="bullet"/>
      <w:lvlText w:val=""/>
      <w:lvlJc w:val="left"/>
      <w:pPr>
        <w:ind w:left="2880" w:hanging="360"/>
      </w:pPr>
      <w:rPr>
        <w:rFonts w:ascii="Symbol" w:hAnsi="Symbol" w:hint="default"/>
      </w:rPr>
    </w:lvl>
    <w:lvl w:ilvl="4" w:tplc="02A034B2">
      <w:start w:val="1"/>
      <w:numFmt w:val="bullet"/>
      <w:lvlText w:val="o"/>
      <w:lvlJc w:val="left"/>
      <w:pPr>
        <w:ind w:left="3600" w:hanging="360"/>
      </w:pPr>
      <w:rPr>
        <w:rFonts w:ascii="Courier New" w:hAnsi="Courier New" w:hint="default"/>
      </w:rPr>
    </w:lvl>
    <w:lvl w:ilvl="5" w:tplc="2264A860">
      <w:start w:val="1"/>
      <w:numFmt w:val="bullet"/>
      <w:lvlText w:val=""/>
      <w:lvlJc w:val="left"/>
      <w:pPr>
        <w:ind w:left="4320" w:hanging="360"/>
      </w:pPr>
      <w:rPr>
        <w:rFonts w:ascii="Wingdings" w:hAnsi="Wingdings" w:hint="default"/>
      </w:rPr>
    </w:lvl>
    <w:lvl w:ilvl="6" w:tplc="FB92CC8C">
      <w:start w:val="1"/>
      <w:numFmt w:val="bullet"/>
      <w:lvlText w:val=""/>
      <w:lvlJc w:val="left"/>
      <w:pPr>
        <w:ind w:left="5040" w:hanging="360"/>
      </w:pPr>
      <w:rPr>
        <w:rFonts w:ascii="Symbol" w:hAnsi="Symbol" w:hint="default"/>
      </w:rPr>
    </w:lvl>
    <w:lvl w:ilvl="7" w:tplc="B734CE6A">
      <w:start w:val="1"/>
      <w:numFmt w:val="bullet"/>
      <w:lvlText w:val="o"/>
      <w:lvlJc w:val="left"/>
      <w:pPr>
        <w:ind w:left="5760" w:hanging="360"/>
      </w:pPr>
      <w:rPr>
        <w:rFonts w:ascii="Courier New" w:hAnsi="Courier New" w:hint="default"/>
      </w:rPr>
    </w:lvl>
    <w:lvl w:ilvl="8" w:tplc="375E6224">
      <w:start w:val="1"/>
      <w:numFmt w:val="bullet"/>
      <w:lvlText w:val=""/>
      <w:lvlJc w:val="left"/>
      <w:pPr>
        <w:ind w:left="6480" w:hanging="360"/>
      </w:pPr>
      <w:rPr>
        <w:rFonts w:ascii="Wingdings" w:hAnsi="Wingdings" w:hint="default"/>
      </w:rPr>
    </w:lvl>
  </w:abstractNum>
  <w:abstractNum w:abstractNumId="8" w15:restartNumberingAfterBreak="0">
    <w:nsid w:val="22C45FC1"/>
    <w:multiLevelType w:val="hybridMultilevel"/>
    <w:tmpl w:val="5BF2A95A"/>
    <w:lvl w:ilvl="0" w:tplc="04090001">
      <w:start w:val="1"/>
      <w:numFmt w:val="bullet"/>
      <w:lvlText w:val=""/>
      <w:lvlJc w:val="left"/>
      <w:pPr>
        <w:ind w:left="720" w:hanging="360"/>
      </w:pPr>
      <w:rPr>
        <w:rFonts w:ascii="Symbol" w:hAnsi="Symbol" w:hint="default"/>
      </w:rPr>
    </w:lvl>
    <w:lvl w:ilvl="1" w:tplc="B4C43166">
      <w:start w:val="1"/>
      <w:numFmt w:val="bullet"/>
      <w:lvlText w:val="o"/>
      <w:lvlJc w:val="left"/>
      <w:pPr>
        <w:ind w:left="1440" w:hanging="360"/>
      </w:pPr>
      <w:rPr>
        <w:rFonts w:ascii="Courier New" w:hAnsi="Courier New" w:hint="default"/>
      </w:rPr>
    </w:lvl>
    <w:lvl w:ilvl="2" w:tplc="7180AB3E">
      <w:start w:val="1"/>
      <w:numFmt w:val="bullet"/>
      <w:lvlText w:val=""/>
      <w:lvlJc w:val="left"/>
      <w:pPr>
        <w:ind w:left="2160" w:hanging="360"/>
      </w:pPr>
      <w:rPr>
        <w:rFonts w:ascii="Wingdings" w:hAnsi="Wingdings" w:hint="default"/>
      </w:rPr>
    </w:lvl>
    <w:lvl w:ilvl="3" w:tplc="DDA6BB64">
      <w:start w:val="1"/>
      <w:numFmt w:val="bullet"/>
      <w:lvlText w:val=""/>
      <w:lvlJc w:val="left"/>
      <w:pPr>
        <w:ind w:left="2880" w:hanging="360"/>
      </w:pPr>
      <w:rPr>
        <w:rFonts w:ascii="Symbol" w:hAnsi="Symbol" w:hint="default"/>
      </w:rPr>
    </w:lvl>
    <w:lvl w:ilvl="4" w:tplc="8A464972">
      <w:start w:val="1"/>
      <w:numFmt w:val="bullet"/>
      <w:lvlText w:val="o"/>
      <w:lvlJc w:val="left"/>
      <w:pPr>
        <w:ind w:left="3600" w:hanging="360"/>
      </w:pPr>
      <w:rPr>
        <w:rFonts w:ascii="Courier New" w:hAnsi="Courier New" w:hint="default"/>
      </w:rPr>
    </w:lvl>
    <w:lvl w:ilvl="5" w:tplc="2898B840">
      <w:start w:val="1"/>
      <w:numFmt w:val="bullet"/>
      <w:lvlText w:val=""/>
      <w:lvlJc w:val="left"/>
      <w:pPr>
        <w:ind w:left="4320" w:hanging="360"/>
      </w:pPr>
      <w:rPr>
        <w:rFonts w:ascii="Wingdings" w:hAnsi="Wingdings" w:hint="default"/>
      </w:rPr>
    </w:lvl>
    <w:lvl w:ilvl="6" w:tplc="0C9AEB36">
      <w:start w:val="1"/>
      <w:numFmt w:val="bullet"/>
      <w:lvlText w:val=""/>
      <w:lvlJc w:val="left"/>
      <w:pPr>
        <w:ind w:left="5040" w:hanging="360"/>
      </w:pPr>
      <w:rPr>
        <w:rFonts w:ascii="Symbol" w:hAnsi="Symbol" w:hint="default"/>
      </w:rPr>
    </w:lvl>
    <w:lvl w:ilvl="7" w:tplc="37063534">
      <w:start w:val="1"/>
      <w:numFmt w:val="bullet"/>
      <w:lvlText w:val="o"/>
      <w:lvlJc w:val="left"/>
      <w:pPr>
        <w:ind w:left="5760" w:hanging="360"/>
      </w:pPr>
      <w:rPr>
        <w:rFonts w:ascii="Courier New" w:hAnsi="Courier New" w:hint="default"/>
      </w:rPr>
    </w:lvl>
    <w:lvl w:ilvl="8" w:tplc="86A4D810">
      <w:start w:val="1"/>
      <w:numFmt w:val="bullet"/>
      <w:lvlText w:val=""/>
      <w:lvlJc w:val="left"/>
      <w:pPr>
        <w:ind w:left="6480" w:hanging="360"/>
      </w:pPr>
      <w:rPr>
        <w:rFonts w:ascii="Wingdings" w:hAnsi="Wingdings" w:hint="default"/>
      </w:rPr>
    </w:lvl>
  </w:abstractNum>
  <w:abstractNum w:abstractNumId="9" w15:restartNumberingAfterBreak="0">
    <w:nsid w:val="24533470"/>
    <w:multiLevelType w:val="hybridMultilevel"/>
    <w:tmpl w:val="D0049F5A"/>
    <w:lvl w:ilvl="0" w:tplc="C100B83C">
      <w:start w:val="1"/>
      <w:numFmt w:val="bullet"/>
      <w:lvlText w:val=""/>
      <w:lvlJc w:val="left"/>
      <w:pPr>
        <w:ind w:left="720" w:hanging="360"/>
      </w:pPr>
      <w:rPr>
        <w:rFonts w:ascii="Symbol" w:hAnsi="Symbol" w:hint="default"/>
      </w:rPr>
    </w:lvl>
    <w:lvl w:ilvl="1" w:tplc="5178D196">
      <w:start w:val="1"/>
      <w:numFmt w:val="bullet"/>
      <w:lvlText w:val="o"/>
      <w:lvlJc w:val="left"/>
      <w:pPr>
        <w:ind w:left="1440" w:hanging="360"/>
      </w:pPr>
      <w:rPr>
        <w:rFonts w:ascii="Courier New" w:hAnsi="Courier New" w:hint="default"/>
      </w:rPr>
    </w:lvl>
    <w:lvl w:ilvl="2" w:tplc="FBEC47BC">
      <w:start w:val="1"/>
      <w:numFmt w:val="bullet"/>
      <w:lvlText w:val=""/>
      <w:lvlJc w:val="left"/>
      <w:pPr>
        <w:ind w:left="2160" w:hanging="360"/>
      </w:pPr>
      <w:rPr>
        <w:rFonts w:ascii="Wingdings" w:hAnsi="Wingdings" w:hint="default"/>
      </w:rPr>
    </w:lvl>
    <w:lvl w:ilvl="3" w:tplc="505C5FBC">
      <w:start w:val="1"/>
      <w:numFmt w:val="bullet"/>
      <w:lvlText w:val=""/>
      <w:lvlJc w:val="left"/>
      <w:pPr>
        <w:ind w:left="2880" w:hanging="360"/>
      </w:pPr>
      <w:rPr>
        <w:rFonts w:ascii="Symbol" w:hAnsi="Symbol" w:hint="default"/>
      </w:rPr>
    </w:lvl>
    <w:lvl w:ilvl="4" w:tplc="30884154">
      <w:start w:val="1"/>
      <w:numFmt w:val="bullet"/>
      <w:lvlText w:val="o"/>
      <w:lvlJc w:val="left"/>
      <w:pPr>
        <w:ind w:left="3600" w:hanging="360"/>
      </w:pPr>
      <w:rPr>
        <w:rFonts w:ascii="Courier New" w:hAnsi="Courier New" w:hint="default"/>
      </w:rPr>
    </w:lvl>
    <w:lvl w:ilvl="5" w:tplc="C300510E">
      <w:start w:val="1"/>
      <w:numFmt w:val="bullet"/>
      <w:lvlText w:val=""/>
      <w:lvlJc w:val="left"/>
      <w:pPr>
        <w:ind w:left="4320" w:hanging="360"/>
      </w:pPr>
      <w:rPr>
        <w:rFonts w:ascii="Wingdings" w:hAnsi="Wingdings" w:hint="default"/>
      </w:rPr>
    </w:lvl>
    <w:lvl w:ilvl="6" w:tplc="E060564C">
      <w:start w:val="1"/>
      <w:numFmt w:val="bullet"/>
      <w:lvlText w:val=""/>
      <w:lvlJc w:val="left"/>
      <w:pPr>
        <w:ind w:left="5040" w:hanging="360"/>
      </w:pPr>
      <w:rPr>
        <w:rFonts w:ascii="Symbol" w:hAnsi="Symbol" w:hint="default"/>
      </w:rPr>
    </w:lvl>
    <w:lvl w:ilvl="7" w:tplc="20D6276C">
      <w:start w:val="1"/>
      <w:numFmt w:val="bullet"/>
      <w:lvlText w:val="o"/>
      <w:lvlJc w:val="left"/>
      <w:pPr>
        <w:ind w:left="5760" w:hanging="360"/>
      </w:pPr>
      <w:rPr>
        <w:rFonts w:ascii="Courier New" w:hAnsi="Courier New" w:hint="default"/>
      </w:rPr>
    </w:lvl>
    <w:lvl w:ilvl="8" w:tplc="D2CC8C68">
      <w:start w:val="1"/>
      <w:numFmt w:val="bullet"/>
      <w:lvlText w:val=""/>
      <w:lvlJc w:val="left"/>
      <w:pPr>
        <w:ind w:left="6480" w:hanging="360"/>
      </w:pPr>
      <w:rPr>
        <w:rFonts w:ascii="Wingdings" w:hAnsi="Wingdings" w:hint="default"/>
      </w:rPr>
    </w:lvl>
  </w:abstractNum>
  <w:abstractNum w:abstractNumId="10" w15:restartNumberingAfterBreak="0">
    <w:nsid w:val="279C3389"/>
    <w:multiLevelType w:val="hybridMultilevel"/>
    <w:tmpl w:val="75CEC266"/>
    <w:lvl w:ilvl="0" w:tplc="692A02B6">
      <w:start w:val="1"/>
      <w:numFmt w:val="bullet"/>
      <w:lvlText w:val=""/>
      <w:lvlJc w:val="left"/>
      <w:pPr>
        <w:ind w:left="720" w:hanging="360"/>
      </w:pPr>
      <w:rPr>
        <w:rFonts w:ascii="Symbol" w:hAnsi="Symbol" w:hint="default"/>
      </w:rPr>
    </w:lvl>
    <w:lvl w:ilvl="1" w:tplc="4E6CE7A6">
      <w:start w:val="1"/>
      <w:numFmt w:val="bullet"/>
      <w:lvlText w:val=""/>
      <w:lvlJc w:val="left"/>
      <w:pPr>
        <w:ind w:left="1440" w:hanging="360"/>
      </w:pPr>
      <w:rPr>
        <w:rFonts w:ascii="Symbol" w:hAnsi="Symbol" w:hint="default"/>
      </w:rPr>
    </w:lvl>
    <w:lvl w:ilvl="2" w:tplc="7CB837C8">
      <w:start w:val="1"/>
      <w:numFmt w:val="bullet"/>
      <w:lvlText w:val=""/>
      <w:lvlJc w:val="left"/>
      <w:pPr>
        <w:ind w:left="2160" w:hanging="360"/>
      </w:pPr>
      <w:rPr>
        <w:rFonts w:ascii="Wingdings" w:hAnsi="Wingdings" w:hint="default"/>
      </w:rPr>
    </w:lvl>
    <w:lvl w:ilvl="3" w:tplc="4D96E25E">
      <w:start w:val="1"/>
      <w:numFmt w:val="bullet"/>
      <w:lvlText w:val=""/>
      <w:lvlJc w:val="left"/>
      <w:pPr>
        <w:ind w:left="2880" w:hanging="360"/>
      </w:pPr>
      <w:rPr>
        <w:rFonts w:ascii="Symbol" w:hAnsi="Symbol" w:hint="default"/>
      </w:rPr>
    </w:lvl>
    <w:lvl w:ilvl="4" w:tplc="B680E276">
      <w:start w:val="1"/>
      <w:numFmt w:val="bullet"/>
      <w:lvlText w:val="o"/>
      <w:lvlJc w:val="left"/>
      <w:pPr>
        <w:ind w:left="3600" w:hanging="360"/>
      </w:pPr>
      <w:rPr>
        <w:rFonts w:ascii="Courier New" w:hAnsi="Courier New" w:hint="default"/>
      </w:rPr>
    </w:lvl>
    <w:lvl w:ilvl="5" w:tplc="4496B7C4">
      <w:start w:val="1"/>
      <w:numFmt w:val="bullet"/>
      <w:lvlText w:val=""/>
      <w:lvlJc w:val="left"/>
      <w:pPr>
        <w:ind w:left="4320" w:hanging="360"/>
      </w:pPr>
      <w:rPr>
        <w:rFonts w:ascii="Wingdings" w:hAnsi="Wingdings" w:hint="default"/>
      </w:rPr>
    </w:lvl>
    <w:lvl w:ilvl="6" w:tplc="5ECC0CF8">
      <w:start w:val="1"/>
      <w:numFmt w:val="bullet"/>
      <w:lvlText w:val=""/>
      <w:lvlJc w:val="left"/>
      <w:pPr>
        <w:ind w:left="5040" w:hanging="360"/>
      </w:pPr>
      <w:rPr>
        <w:rFonts w:ascii="Symbol" w:hAnsi="Symbol" w:hint="default"/>
      </w:rPr>
    </w:lvl>
    <w:lvl w:ilvl="7" w:tplc="06AEBFB4">
      <w:start w:val="1"/>
      <w:numFmt w:val="bullet"/>
      <w:lvlText w:val="o"/>
      <w:lvlJc w:val="left"/>
      <w:pPr>
        <w:ind w:left="5760" w:hanging="360"/>
      </w:pPr>
      <w:rPr>
        <w:rFonts w:ascii="Courier New" w:hAnsi="Courier New" w:hint="default"/>
      </w:rPr>
    </w:lvl>
    <w:lvl w:ilvl="8" w:tplc="F014D372">
      <w:start w:val="1"/>
      <w:numFmt w:val="bullet"/>
      <w:lvlText w:val=""/>
      <w:lvlJc w:val="left"/>
      <w:pPr>
        <w:ind w:left="6480" w:hanging="360"/>
      </w:pPr>
      <w:rPr>
        <w:rFonts w:ascii="Wingdings" w:hAnsi="Wingdings" w:hint="default"/>
      </w:rPr>
    </w:lvl>
  </w:abstractNum>
  <w:abstractNum w:abstractNumId="11" w15:restartNumberingAfterBreak="0">
    <w:nsid w:val="289C3581"/>
    <w:multiLevelType w:val="hybridMultilevel"/>
    <w:tmpl w:val="86781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544DCD"/>
    <w:multiLevelType w:val="hybridMultilevel"/>
    <w:tmpl w:val="14B4B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D5202B"/>
    <w:multiLevelType w:val="hybridMultilevel"/>
    <w:tmpl w:val="9230D68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5A94A73"/>
    <w:multiLevelType w:val="hybridMultilevel"/>
    <w:tmpl w:val="BEE87C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89201E2"/>
    <w:multiLevelType w:val="hybridMultilevel"/>
    <w:tmpl w:val="A274CD38"/>
    <w:lvl w:ilvl="0" w:tplc="8EAAA9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09591A"/>
    <w:multiLevelType w:val="hybridMultilevel"/>
    <w:tmpl w:val="21040504"/>
    <w:lvl w:ilvl="0" w:tplc="A8B82A02">
      <w:start w:val="1"/>
      <w:numFmt w:val="bullet"/>
      <w:lvlText w:val=""/>
      <w:lvlJc w:val="left"/>
      <w:pPr>
        <w:ind w:left="720" w:hanging="360"/>
      </w:pPr>
      <w:rPr>
        <w:rFonts w:ascii="Symbol" w:hAnsi="Symbol" w:hint="default"/>
      </w:rPr>
    </w:lvl>
    <w:lvl w:ilvl="1" w:tplc="16DA19AC">
      <w:start w:val="1"/>
      <w:numFmt w:val="bullet"/>
      <w:lvlText w:val="o"/>
      <w:lvlJc w:val="left"/>
      <w:pPr>
        <w:ind w:left="1440" w:hanging="360"/>
      </w:pPr>
      <w:rPr>
        <w:rFonts w:ascii="Courier New" w:hAnsi="Courier New" w:hint="default"/>
      </w:rPr>
    </w:lvl>
    <w:lvl w:ilvl="2" w:tplc="3DAEC760">
      <w:start w:val="1"/>
      <w:numFmt w:val="bullet"/>
      <w:lvlText w:val=""/>
      <w:lvlJc w:val="left"/>
      <w:pPr>
        <w:ind w:left="2160" w:hanging="360"/>
      </w:pPr>
      <w:rPr>
        <w:rFonts w:ascii="Wingdings" w:hAnsi="Wingdings" w:hint="default"/>
      </w:rPr>
    </w:lvl>
    <w:lvl w:ilvl="3" w:tplc="51D0EBD0">
      <w:start w:val="1"/>
      <w:numFmt w:val="bullet"/>
      <w:lvlText w:val=""/>
      <w:lvlJc w:val="left"/>
      <w:pPr>
        <w:ind w:left="2880" w:hanging="360"/>
      </w:pPr>
      <w:rPr>
        <w:rFonts w:ascii="Symbol" w:hAnsi="Symbol" w:hint="default"/>
      </w:rPr>
    </w:lvl>
    <w:lvl w:ilvl="4" w:tplc="1BE0BCA2">
      <w:start w:val="1"/>
      <w:numFmt w:val="bullet"/>
      <w:lvlText w:val="o"/>
      <w:lvlJc w:val="left"/>
      <w:pPr>
        <w:ind w:left="3600" w:hanging="360"/>
      </w:pPr>
      <w:rPr>
        <w:rFonts w:ascii="Courier New" w:hAnsi="Courier New" w:hint="default"/>
      </w:rPr>
    </w:lvl>
    <w:lvl w:ilvl="5" w:tplc="3CC0EDF4">
      <w:start w:val="1"/>
      <w:numFmt w:val="bullet"/>
      <w:lvlText w:val=""/>
      <w:lvlJc w:val="left"/>
      <w:pPr>
        <w:ind w:left="4320" w:hanging="360"/>
      </w:pPr>
      <w:rPr>
        <w:rFonts w:ascii="Wingdings" w:hAnsi="Wingdings" w:hint="default"/>
      </w:rPr>
    </w:lvl>
    <w:lvl w:ilvl="6" w:tplc="73A858A4">
      <w:start w:val="1"/>
      <w:numFmt w:val="bullet"/>
      <w:lvlText w:val=""/>
      <w:lvlJc w:val="left"/>
      <w:pPr>
        <w:ind w:left="5040" w:hanging="360"/>
      </w:pPr>
      <w:rPr>
        <w:rFonts w:ascii="Symbol" w:hAnsi="Symbol" w:hint="default"/>
      </w:rPr>
    </w:lvl>
    <w:lvl w:ilvl="7" w:tplc="087A99D4">
      <w:start w:val="1"/>
      <w:numFmt w:val="bullet"/>
      <w:lvlText w:val="o"/>
      <w:lvlJc w:val="left"/>
      <w:pPr>
        <w:ind w:left="5760" w:hanging="360"/>
      </w:pPr>
      <w:rPr>
        <w:rFonts w:ascii="Courier New" w:hAnsi="Courier New" w:hint="default"/>
      </w:rPr>
    </w:lvl>
    <w:lvl w:ilvl="8" w:tplc="BF0EEC50">
      <w:start w:val="1"/>
      <w:numFmt w:val="bullet"/>
      <w:lvlText w:val=""/>
      <w:lvlJc w:val="left"/>
      <w:pPr>
        <w:ind w:left="6480" w:hanging="360"/>
      </w:pPr>
      <w:rPr>
        <w:rFonts w:ascii="Wingdings" w:hAnsi="Wingdings" w:hint="default"/>
      </w:rPr>
    </w:lvl>
  </w:abstractNum>
  <w:abstractNum w:abstractNumId="17" w15:restartNumberingAfterBreak="0">
    <w:nsid w:val="405D7BFD"/>
    <w:multiLevelType w:val="hybridMultilevel"/>
    <w:tmpl w:val="45D2E7B4"/>
    <w:lvl w:ilvl="0" w:tplc="4912BAC2">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4455D8"/>
    <w:multiLevelType w:val="hybridMultilevel"/>
    <w:tmpl w:val="F1DC1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FB50B7"/>
    <w:multiLevelType w:val="hybridMultilevel"/>
    <w:tmpl w:val="9C82A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C52FD8"/>
    <w:multiLevelType w:val="hybridMultilevel"/>
    <w:tmpl w:val="398647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1F740B5"/>
    <w:multiLevelType w:val="hybridMultilevel"/>
    <w:tmpl w:val="A75AD7EA"/>
    <w:lvl w:ilvl="0" w:tplc="E7541DE4">
      <w:start w:val="1"/>
      <w:numFmt w:val="bullet"/>
      <w:lvlText w:val="o"/>
      <w:lvlJc w:val="left"/>
      <w:pPr>
        <w:ind w:left="1440" w:hanging="360"/>
      </w:pPr>
      <w:rPr>
        <w:rFonts w:ascii="Courier New" w:hAnsi="Courier New" w:cs="Courier New" w:hint="default"/>
        <w:lang w:val="es-419"/>
      </w:rPr>
    </w:lvl>
    <w:lvl w:ilvl="1" w:tplc="499A0C60">
      <w:numFmt w:val="bullet"/>
      <w:lvlText w:val="•"/>
      <w:lvlJc w:val="left"/>
      <w:pPr>
        <w:ind w:left="2160" w:hanging="360"/>
      </w:pPr>
      <w:rPr>
        <w:rFonts w:ascii="Times New Roman" w:eastAsia="Times New Roman"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1FF6A79"/>
    <w:multiLevelType w:val="hybridMultilevel"/>
    <w:tmpl w:val="043A5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A210D3"/>
    <w:multiLevelType w:val="hybridMultilevel"/>
    <w:tmpl w:val="31ACF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DF6C97"/>
    <w:multiLevelType w:val="hybridMultilevel"/>
    <w:tmpl w:val="5D48FF40"/>
    <w:lvl w:ilvl="0" w:tplc="BD3AF25A">
      <w:start w:val="1"/>
      <w:numFmt w:val="bullet"/>
      <w:lvlText w:val=""/>
      <w:lvlJc w:val="left"/>
      <w:pPr>
        <w:ind w:left="720" w:hanging="360"/>
      </w:pPr>
      <w:rPr>
        <w:rFonts w:ascii="Symbol" w:hAnsi="Symbol" w:hint="default"/>
      </w:rPr>
    </w:lvl>
    <w:lvl w:ilvl="1" w:tplc="E8606D52">
      <w:start w:val="1"/>
      <w:numFmt w:val="bullet"/>
      <w:lvlText w:val="o"/>
      <w:lvlJc w:val="left"/>
      <w:pPr>
        <w:ind w:left="1440" w:hanging="360"/>
      </w:pPr>
      <w:rPr>
        <w:rFonts w:ascii="Courier New" w:hAnsi="Courier New" w:hint="default"/>
      </w:rPr>
    </w:lvl>
    <w:lvl w:ilvl="2" w:tplc="7CD2E748">
      <w:start w:val="1"/>
      <w:numFmt w:val="bullet"/>
      <w:lvlText w:val=""/>
      <w:lvlJc w:val="left"/>
      <w:pPr>
        <w:ind w:left="2160" w:hanging="360"/>
      </w:pPr>
      <w:rPr>
        <w:rFonts w:ascii="Wingdings" w:hAnsi="Wingdings" w:hint="default"/>
      </w:rPr>
    </w:lvl>
    <w:lvl w:ilvl="3" w:tplc="7CC632B6">
      <w:start w:val="1"/>
      <w:numFmt w:val="bullet"/>
      <w:lvlText w:val=""/>
      <w:lvlJc w:val="left"/>
      <w:pPr>
        <w:ind w:left="2880" w:hanging="360"/>
      </w:pPr>
      <w:rPr>
        <w:rFonts w:ascii="Symbol" w:hAnsi="Symbol" w:hint="default"/>
      </w:rPr>
    </w:lvl>
    <w:lvl w:ilvl="4" w:tplc="ED824008">
      <w:start w:val="1"/>
      <w:numFmt w:val="bullet"/>
      <w:lvlText w:val="o"/>
      <w:lvlJc w:val="left"/>
      <w:pPr>
        <w:ind w:left="3600" w:hanging="360"/>
      </w:pPr>
      <w:rPr>
        <w:rFonts w:ascii="Courier New" w:hAnsi="Courier New" w:hint="default"/>
      </w:rPr>
    </w:lvl>
    <w:lvl w:ilvl="5" w:tplc="D98C6028">
      <w:start w:val="1"/>
      <w:numFmt w:val="bullet"/>
      <w:lvlText w:val=""/>
      <w:lvlJc w:val="left"/>
      <w:pPr>
        <w:ind w:left="4320" w:hanging="360"/>
      </w:pPr>
      <w:rPr>
        <w:rFonts w:ascii="Wingdings" w:hAnsi="Wingdings" w:hint="default"/>
      </w:rPr>
    </w:lvl>
    <w:lvl w:ilvl="6" w:tplc="5F6C3074">
      <w:start w:val="1"/>
      <w:numFmt w:val="bullet"/>
      <w:lvlText w:val=""/>
      <w:lvlJc w:val="left"/>
      <w:pPr>
        <w:ind w:left="5040" w:hanging="360"/>
      </w:pPr>
      <w:rPr>
        <w:rFonts w:ascii="Symbol" w:hAnsi="Symbol" w:hint="default"/>
      </w:rPr>
    </w:lvl>
    <w:lvl w:ilvl="7" w:tplc="31760A06">
      <w:start w:val="1"/>
      <w:numFmt w:val="bullet"/>
      <w:lvlText w:val="o"/>
      <w:lvlJc w:val="left"/>
      <w:pPr>
        <w:ind w:left="5760" w:hanging="360"/>
      </w:pPr>
      <w:rPr>
        <w:rFonts w:ascii="Courier New" w:hAnsi="Courier New" w:hint="default"/>
      </w:rPr>
    </w:lvl>
    <w:lvl w:ilvl="8" w:tplc="E6FC17CA">
      <w:start w:val="1"/>
      <w:numFmt w:val="bullet"/>
      <w:lvlText w:val=""/>
      <w:lvlJc w:val="left"/>
      <w:pPr>
        <w:ind w:left="6480" w:hanging="360"/>
      </w:pPr>
      <w:rPr>
        <w:rFonts w:ascii="Wingdings" w:hAnsi="Wingdings" w:hint="default"/>
      </w:rPr>
    </w:lvl>
  </w:abstractNum>
  <w:abstractNum w:abstractNumId="25" w15:restartNumberingAfterBreak="0">
    <w:nsid w:val="717C75D1"/>
    <w:multiLevelType w:val="hybridMultilevel"/>
    <w:tmpl w:val="41B04B26"/>
    <w:lvl w:ilvl="0" w:tplc="74A41726">
      <w:start w:val="1"/>
      <w:numFmt w:val="bullet"/>
      <w:lvlText w:val="o"/>
      <w:lvlJc w:val="left"/>
      <w:pPr>
        <w:ind w:left="360" w:hanging="360"/>
      </w:pPr>
      <w:rPr>
        <w:rFonts w:ascii="Courier New" w:hAnsi="Courier New" w:hint="default"/>
      </w:rPr>
    </w:lvl>
    <w:lvl w:ilvl="1" w:tplc="53CAD456">
      <w:start w:val="1"/>
      <w:numFmt w:val="bullet"/>
      <w:lvlText w:val=""/>
      <w:lvlJc w:val="left"/>
      <w:pPr>
        <w:ind w:left="1080" w:hanging="360"/>
      </w:pPr>
      <w:rPr>
        <w:rFonts w:ascii="Symbol" w:hAnsi="Symbol" w:hint="default"/>
      </w:rPr>
    </w:lvl>
    <w:lvl w:ilvl="2" w:tplc="7C82EEE0" w:tentative="1">
      <w:start w:val="1"/>
      <w:numFmt w:val="bullet"/>
      <w:lvlText w:val=""/>
      <w:lvlJc w:val="left"/>
      <w:pPr>
        <w:ind w:left="1800" w:hanging="360"/>
      </w:pPr>
      <w:rPr>
        <w:rFonts w:ascii="Wingdings" w:hAnsi="Wingdings" w:hint="default"/>
      </w:rPr>
    </w:lvl>
    <w:lvl w:ilvl="3" w:tplc="B268D37A" w:tentative="1">
      <w:start w:val="1"/>
      <w:numFmt w:val="bullet"/>
      <w:lvlText w:val=""/>
      <w:lvlJc w:val="left"/>
      <w:pPr>
        <w:ind w:left="2520" w:hanging="360"/>
      </w:pPr>
      <w:rPr>
        <w:rFonts w:ascii="Symbol" w:hAnsi="Symbol" w:hint="default"/>
      </w:rPr>
    </w:lvl>
    <w:lvl w:ilvl="4" w:tplc="A4D88E06" w:tentative="1">
      <w:start w:val="1"/>
      <w:numFmt w:val="bullet"/>
      <w:lvlText w:val="o"/>
      <w:lvlJc w:val="left"/>
      <w:pPr>
        <w:ind w:left="3240" w:hanging="360"/>
      </w:pPr>
      <w:rPr>
        <w:rFonts w:ascii="Courier New" w:hAnsi="Courier New" w:hint="default"/>
      </w:rPr>
    </w:lvl>
    <w:lvl w:ilvl="5" w:tplc="FCD66668" w:tentative="1">
      <w:start w:val="1"/>
      <w:numFmt w:val="bullet"/>
      <w:lvlText w:val=""/>
      <w:lvlJc w:val="left"/>
      <w:pPr>
        <w:ind w:left="3960" w:hanging="360"/>
      </w:pPr>
      <w:rPr>
        <w:rFonts w:ascii="Wingdings" w:hAnsi="Wingdings" w:hint="default"/>
      </w:rPr>
    </w:lvl>
    <w:lvl w:ilvl="6" w:tplc="0196379E" w:tentative="1">
      <w:start w:val="1"/>
      <w:numFmt w:val="bullet"/>
      <w:lvlText w:val=""/>
      <w:lvlJc w:val="left"/>
      <w:pPr>
        <w:ind w:left="4680" w:hanging="360"/>
      </w:pPr>
      <w:rPr>
        <w:rFonts w:ascii="Symbol" w:hAnsi="Symbol" w:hint="default"/>
      </w:rPr>
    </w:lvl>
    <w:lvl w:ilvl="7" w:tplc="376E021A" w:tentative="1">
      <w:start w:val="1"/>
      <w:numFmt w:val="bullet"/>
      <w:lvlText w:val="o"/>
      <w:lvlJc w:val="left"/>
      <w:pPr>
        <w:ind w:left="5400" w:hanging="360"/>
      </w:pPr>
      <w:rPr>
        <w:rFonts w:ascii="Courier New" w:hAnsi="Courier New" w:hint="default"/>
      </w:rPr>
    </w:lvl>
    <w:lvl w:ilvl="8" w:tplc="FB24168E" w:tentative="1">
      <w:start w:val="1"/>
      <w:numFmt w:val="bullet"/>
      <w:lvlText w:val=""/>
      <w:lvlJc w:val="left"/>
      <w:pPr>
        <w:ind w:left="6120" w:hanging="360"/>
      </w:pPr>
      <w:rPr>
        <w:rFonts w:ascii="Wingdings" w:hAnsi="Wingdings" w:hint="default"/>
      </w:rPr>
    </w:lvl>
  </w:abstractNum>
  <w:abstractNum w:abstractNumId="26" w15:restartNumberingAfterBreak="0">
    <w:nsid w:val="72C70259"/>
    <w:multiLevelType w:val="hybridMultilevel"/>
    <w:tmpl w:val="61428888"/>
    <w:lvl w:ilvl="0" w:tplc="382C5FD2">
      <w:start w:val="1"/>
      <w:numFmt w:val="bullet"/>
      <w:lvlText w:val=""/>
      <w:lvlJc w:val="left"/>
      <w:pPr>
        <w:ind w:left="720" w:hanging="360"/>
      </w:pPr>
      <w:rPr>
        <w:rFonts w:ascii="Symbol" w:hAnsi="Symbol" w:hint="default"/>
      </w:rPr>
    </w:lvl>
    <w:lvl w:ilvl="1" w:tplc="94BC74DA">
      <w:start w:val="1"/>
      <w:numFmt w:val="bullet"/>
      <w:lvlText w:val="o"/>
      <w:lvlJc w:val="left"/>
      <w:pPr>
        <w:ind w:left="1440" w:hanging="360"/>
      </w:pPr>
      <w:rPr>
        <w:rFonts w:ascii="Courier New" w:hAnsi="Courier New" w:hint="default"/>
      </w:rPr>
    </w:lvl>
    <w:lvl w:ilvl="2" w:tplc="2916A946">
      <w:start w:val="1"/>
      <w:numFmt w:val="bullet"/>
      <w:lvlText w:val=""/>
      <w:lvlJc w:val="left"/>
      <w:pPr>
        <w:ind w:left="2160" w:hanging="360"/>
      </w:pPr>
      <w:rPr>
        <w:rFonts w:ascii="Wingdings" w:hAnsi="Wingdings" w:hint="default"/>
      </w:rPr>
    </w:lvl>
    <w:lvl w:ilvl="3" w:tplc="88E09D1E">
      <w:start w:val="1"/>
      <w:numFmt w:val="bullet"/>
      <w:lvlText w:val=""/>
      <w:lvlJc w:val="left"/>
      <w:pPr>
        <w:ind w:left="2880" w:hanging="360"/>
      </w:pPr>
      <w:rPr>
        <w:rFonts w:ascii="Symbol" w:hAnsi="Symbol" w:hint="default"/>
      </w:rPr>
    </w:lvl>
    <w:lvl w:ilvl="4" w:tplc="1ABACD60">
      <w:start w:val="1"/>
      <w:numFmt w:val="bullet"/>
      <w:lvlText w:val="o"/>
      <w:lvlJc w:val="left"/>
      <w:pPr>
        <w:ind w:left="3600" w:hanging="360"/>
      </w:pPr>
      <w:rPr>
        <w:rFonts w:ascii="Courier New" w:hAnsi="Courier New" w:hint="default"/>
      </w:rPr>
    </w:lvl>
    <w:lvl w:ilvl="5" w:tplc="51C2E370">
      <w:start w:val="1"/>
      <w:numFmt w:val="bullet"/>
      <w:lvlText w:val=""/>
      <w:lvlJc w:val="left"/>
      <w:pPr>
        <w:ind w:left="4320" w:hanging="360"/>
      </w:pPr>
      <w:rPr>
        <w:rFonts w:ascii="Wingdings" w:hAnsi="Wingdings" w:hint="default"/>
      </w:rPr>
    </w:lvl>
    <w:lvl w:ilvl="6" w:tplc="BD2A7088">
      <w:start w:val="1"/>
      <w:numFmt w:val="bullet"/>
      <w:lvlText w:val=""/>
      <w:lvlJc w:val="left"/>
      <w:pPr>
        <w:ind w:left="5040" w:hanging="360"/>
      </w:pPr>
      <w:rPr>
        <w:rFonts w:ascii="Symbol" w:hAnsi="Symbol" w:hint="default"/>
      </w:rPr>
    </w:lvl>
    <w:lvl w:ilvl="7" w:tplc="6B4E0BD6">
      <w:start w:val="1"/>
      <w:numFmt w:val="bullet"/>
      <w:lvlText w:val="o"/>
      <w:lvlJc w:val="left"/>
      <w:pPr>
        <w:ind w:left="5760" w:hanging="360"/>
      </w:pPr>
      <w:rPr>
        <w:rFonts w:ascii="Courier New" w:hAnsi="Courier New" w:hint="default"/>
      </w:rPr>
    </w:lvl>
    <w:lvl w:ilvl="8" w:tplc="51DCF4DE">
      <w:start w:val="1"/>
      <w:numFmt w:val="bullet"/>
      <w:lvlText w:val=""/>
      <w:lvlJc w:val="left"/>
      <w:pPr>
        <w:ind w:left="6480" w:hanging="360"/>
      </w:pPr>
      <w:rPr>
        <w:rFonts w:ascii="Wingdings" w:hAnsi="Wingdings" w:hint="default"/>
      </w:rPr>
    </w:lvl>
  </w:abstractNum>
  <w:abstractNum w:abstractNumId="27" w15:restartNumberingAfterBreak="0">
    <w:nsid w:val="757A08D3"/>
    <w:multiLevelType w:val="hybridMultilevel"/>
    <w:tmpl w:val="509C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702FE6"/>
    <w:multiLevelType w:val="hybridMultilevel"/>
    <w:tmpl w:val="9B663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9"/>
  </w:num>
  <w:num w:numId="4">
    <w:abstractNumId w:val="24"/>
  </w:num>
  <w:num w:numId="5">
    <w:abstractNumId w:val="2"/>
  </w:num>
  <w:num w:numId="6">
    <w:abstractNumId w:val="3"/>
  </w:num>
  <w:num w:numId="7">
    <w:abstractNumId w:val="6"/>
  </w:num>
  <w:num w:numId="8">
    <w:abstractNumId w:val="26"/>
  </w:num>
  <w:num w:numId="9">
    <w:abstractNumId w:val="16"/>
  </w:num>
  <w:num w:numId="10">
    <w:abstractNumId w:val="25"/>
  </w:num>
  <w:num w:numId="11">
    <w:abstractNumId w:val="8"/>
  </w:num>
  <w:num w:numId="12">
    <w:abstractNumId w:val="11"/>
  </w:num>
  <w:num w:numId="13">
    <w:abstractNumId w:val="28"/>
  </w:num>
  <w:num w:numId="14">
    <w:abstractNumId w:val="12"/>
  </w:num>
  <w:num w:numId="15">
    <w:abstractNumId w:val="19"/>
  </w:num>
  <w:num w:numId="16">
    <w:abstractNumId w:val="0"/>
  </w:num>
  <w:num w:numId="17">
    <w:abstractNumId w:val="27"/>
  </w:num>
  <w:num w:numId="18">
    <w:abstractNumId w:val="14"/>
  </w:num>
  <w:num w:numId="19">
    <w:abstractNumId w:val="23"/>
  </w:num>
  <w:num w:numId="20">
    <w:abstractNumId w:val="21"/>
  </w:num>
  <w:num w:numId="21">
    <w:abstractNumId w:val="20"/>
  </w:num>
  <w:num w:numId="22">
    <w:abstractNumId w:val="13"/>
  </w:num>
  <w:num w:numId="23">
    <w:abstractNumId w:val="4"/>
  </w:num>
  <w:num w:numId="24">
    <w:abstractNumId w:val="1"/>
  </w:num>
  <w:num w:numId="25">
    <w:abstractNumId w:val="22"/>
  </w:num>
  <w:num w:numId="26">
    <w:abstractNumId w:val="18"/>
  </w:num>
  <w:num w:numId="27">
    <w:abstractNumId w:val="5"/>
  </w:num>
  <w:num w:numId="28">
    <w:abstractNumId w:val="17"/>
  </w:num>
  <w:num w:numId="29">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D7F"/>
    <w:rsid w:val="00043F18"/>
    <w:rsid w:val="000776C4"/>
    <w:rsid w:val="000A645D"/>
    <w:rsid w:val="000B6F6A"/>
    <w:rsid w:val="000E3B21"/>
    <w:rsid w:val="000F6403"/>
    <w:rsid w:val="00112437"/>
    <w:rsid w:val="0011415A"/>
    <w:rsid w:val="001454D3"/>
    <w:rsid w:val="00147E15"/>
    <w:rsid w:val="001F1A34"/>
    <w:rsid w:val="001F1CF4"/>
    <w:rsid w:val="002173B1"/>
    <w:rsid w:val="00222714"/>
    <w:rsid w:val="002440A2"/>
    <w:rsid w:val="002A19D5"/>
    <w:rsid w:val="002B3B75"/>
    <w:rsid w:val="003B7A1B"/>
    <w:rsid w:val="003D1FD6"/>
    <w:rsid w:val="00401013"/>
    <w:rsid w:val="00407FEC"/>
    <w:rsid w:val="0045309B"/>
    <w:rsid w:val="00453517"/>
    <w:rsid w:val="004B410B"/>
    <w:rsid w:val="004E54AE"/>
    <w:rsid w:val="004F008D"/>
    <w:rsid w:val="00507C7F"/>
    <w:rsid w:val="005239CE"/>
    <w:rsid w:val="00547769"/>
    <w:rsid w:val="00555464"/>
    <w:rsid w:val="0056695C"/>
    <w:rsid w:val="0059739C"/>
    <w:rsid w:val="005F6965"/>
    <w:rsid w:val="0060271E"/>
    <w:rsid w:val="006106EB"/>
    <w:rsid w:val="00690E07"/>
    <w:rsid w:val="00692A97"/>
    <w:rsid w:val="006A142D"/>
    <w:rsid w:val="00705DAC"/>
    <w:rsid w:val="0077799C"/>
    <w:rsid w:val="007F527D"/>
    <w:rsid w:val="00801D7F"/>
    <w:rsid w:val="00896E32"/>
    <w:rsid w:val="008E41E4"/>
    <w:rsid w:val="00914496"/>
    <w:rsid w:val="0094795D"/>
    <w:rsid w:val="009716A1"/>
    <w:rsid w:val="00983BE8"/>
    <w:rsid w:val="009C1E66"/>
    <w:rsid w:val="00AA00D8"/>
    <w:rsid w:val="00AB4CBB"/>
    <w:rsid w:val="00B053C6"/>
    <w:rsid w:val="00B16BE1"/>
    <w:rsid w:val="00BB25E3"/>
    <w:rsid w:val="00BC16FC"/>
    <w:rsid w:val="00BF7E55"/>
    <w:rsid w:val="00C1763A"/>
    <w:rsid w:val="00C63C1C"/>
    <w:rsid w:val="00C8E770"/>
    <w:rsid w:val="00CD0B53"/>
    <w:rsid w:val="00D727C9"/>
    <w:rsid w:val="00D732ED"/>
    <w:rsid w:val="00D7399B"/>
    <w:rsid w:val="00D81781"/>
    <w:rsid w:val="00D8547E"/>
    <w:rsid w:val="00DB0204"/>
    <w:rsid w:val="00DB2C8C"/>
    <w:rsid w:val="00DC4AF8"/>
    <w:rsid w:val="00E35CDF"/>
    <w:rsid w:val="00E44FBE"/>
    <w:rsid w:val="00EB3E26"/>
    <w:rsid w:val="00ED2A74"/>
    <w:rsid w:val="00ED784B"/>
    <w:rsid w:val="00EF4F75"/>
    <w:rsid w:val="00F46688"/>
    <w:rsid w:val="00F649B1"/>
    <w:rsid w:val="00F75818"/>
    <w:rsid w:val="00FB3CC3"/>
    <w:rsid w:val="012A8040"/>
    <w:rsid w:val="01356EF4"/>
    <w:rsid w:val="0187709C"/>
    <w:rsid w:val="01A38206"/>
    <w:rsid w:val="021E5700"/>
    <w:rsid w:val="0241089B"/>
    <w:rsid w:val="0297FCF1"/>
    <w:rsid w:val="029FEA77"/>
    <w:rsid w:val="02B460BE"/>
    <w:rsid w:val="02D78B78"/>
    <w:rsid w:val="02DF8A3A"/>
    <w:rsid w:val="031F8257"/>
    <w:rsid w:val="034750FB"/>
    <w:rsid w:val="035A9CB7"/>
    <w:rsid w:val="03640C14"/>
    <w:rsid w:val="04709D2B"/>
    <w:rsid w:val="04CB3503"/>
    <w:rsid w:val="0511B557"/>
    <w:rsid w:val="052CF3D8"/>
    <w:rsid w:val="053CCF65"/>
    <w:rsid w:val="054F9599"/>
    <w:rsid w:val="0570BBD7"/>
    <w:rsid w:val="05770598"/>
    <w:rsid w:val="05CF9DB3"/>
    <w:rsid w:val="05E02092"/>
    <w:rsid w:val="0612E93D"/>
    <w:rsid w:val="0639DF28"/>
    <w:rsid w:val="0649A6E8"/>
    <w:rsid w:val="06FE0F58"/>
    <w:rsid w:val="0735CC0F"/>
    <w:rsid w:val="07989E92"/>
    <w:rsid w:val="0799C1C4"/>
    <w:rsid w:val="079C5D0D"/>
    <w:rsid w:val="07AAFC9B"/>
    <w:rsid w:val="07CF1B52"/>
    <w:rsid w:val="07EE28F3"/>
    <w:rsid w:val="0804D81A"/>
    <w:rsid w:val="08659E15"/>
    <w:rsid w:val="087A9F46"/>
    <w:rsid w:val="089057AE"/>
    <w:rsid w:val="0937EE57"/>
    <w:rsid w:val="093F8534"/>
    <w:rsid w:val="09778B6E"/>
    <w:rsid w:val="09795A24"/>
    <w:rsid w:val="09AFE0FD"/>
    <w:rsid w:val="09C9DE3B"/>
    <w:rsid w:val="0A4ED42F"/>
    <w:rsid w:val="0AAABF84"/>
    <w:rsid w:val="0AD6FF0E"/>
    <w:rsid w:val="0AD963D9"/>
    <w:rsid w:val="0B0D504B"/>
    <w:rsid w:val="0B2E52E2"/>
    <w:rsid w:val="0B3A7687"/>
    <w:rsid w:val="0B65AE9C"/>
    <w:rsid w:val="0BAC10E9"/>
    <w:rsid w:val="0BCEC284"/>
    <w:rsid w:val="0BD12CBF"/>
    <w:rsid w:val="0BF92ED0"/>
    <w:rsid w:val="0C2FD25C"/>
    <w:rsid w:val="0C4BF211"/>
    <w:rsid w:val="0C6B4687"/>
    <w:rsid w:val="0D5B2A47"/>
    <w:rsid w:val="0DA5B59B"/>
    <w:rsid w:val="0DDFEAE3"/>
    <w:rsid w:val="0E090348"/>
    <w:rsid w:val="0E0B9E91"/>
    <w:rsid w:val="0E222BA5"/>
    <w:rsid w:val="0E46718B"/>
    <w:rsid w:val="0E4B68A4"/>
    <w:rsid w:val="0F3CCF94"/>
    <w:rsid w:val="0F48BFE7"/>
    <w:rsid w:val="0F654522"/>
    <w:rsid w:val="0F9EA58A"/>
    <w:rsid w:val="0FBDFC06"/>
    <w:rsid w:val="10952FA7"/>
    <w:rsid w:val="10DC7268"/>
    <w:rsid w:val="11006FD3"/>
    <w:rsid w:val="111A3DE0"/>
    <w:rsid w:val="117100EA"/>
    <w:rsid w:val="118D5151"/>
    <w:rsid w:val="11AB2642"/>
    <w:rsid w:val="12136466"/>
    <w:rsid w:val="127926BE"/>
    <w:rsid w:val="12C7DE32"/>
    <w:rsid w:val="12F1E8BA"/>
    <w:rsid w:val="12F59CC8"/>
    <w:rsid w:val="130A591F"/>
    <w:rsid w:val="134A03C9"/>
    <w:rsid w:val="1356C343"/>
    <w:rsid w:val="136FEBA0"/>
    <w:rsid w:val="14579240"/>
    <w:rsid w:val="14720DB1"/>
    <w:rsid w:val="14916D29"/>
    <w:rsid w:val="14CD8B48"/>
    <w:rsid w:val="14DED233"/>
    <w:rsid w:val="15365C9E"/>
    <w:rsid w:val="154BBD20"/>
    <w:rsid w:val="15B96CC9"/>
    <w:rsid w:val="15E6C6D1"/>
    <w:rsid w:val="15EE17B8"/>
    <w:rsid w:val="15FE0B90"/>
    <w:rsid w:val="165002F2"/>
    <w:rsid w:val="16C0F12D"/>
    <w:rsid w:val="1722B002"/>
    <w:rsid w:val="174EDB4C"/>
    <w:rsid w:val="1770EC21"/>
    <w:rsid w:val="179CC646"/>
    <w:rsid w:val="179D25A1"/>
    <w:rsid w:val="186364E3"/>
    <w:rsid w:val="1875E9EB"/>
    <w:rsid w:val="187CFF96"/>
    <w:rsid w:val="187E7DC7"/>
    <w:rsid w:val="189EDE88"/>
    <w:rsid w:val="190AEB82"/>
    <w:rsid w:val="190C637E"/>
    <w:rsid w:val="1911EE7B"/>
    <w:rsid w:val="196E7B57"/>
    <w:rsid w:val="19CDF24D"/>
    <w:rsid w:val="19FE082D"/>
    <w:rsid w:val="1A2A7F65"/>
    <w:rsid w:val="1AB87AA8"/>
    <w:rsid w:val="1ABA9C9B"/>
    <w:rsid w:val="1AC2EEC8"/>
    <w:rsid w:val="1AC5D593"/>
    <w:rsid w:val="1AEB4E2B"/>
    <w:rsid w:val="1AEDE258"/>
    <w:rsid w:val="1B1B624B"/>
    <w:rsid w:val="1B673C14"/>
    <w:rsid w:val="1BC11B5C"/>
    <w:rsid w:val="1BCA2239"/>
    <w:rsid w:val="1BDF7823"/>
    <w:rsid w:val="1CCBA2BA"/>
    <w:rsid w:val="1CDE4977"/>
    <w:rsid w:val="1CF369BA"/>
    <w:rsid w:val="1CFC5877"/>
    <w:rsid w:val="1D99DF0C"/>
    <w:rsid w:val="1DBCA28C"/>
    <w:rsid w:val="1DF808F0"/>
    <w:rsid w:val="1DF8C0E8"/>
    <w:rsid w:val="1DFC2558"/>
    <w:rsid w:val="1E9DAE34"/>
    <w:rsid w:val="1EA0C978"/>
    <w:rsid w:val="1EB841A1"/>
    <w:rsid w:val="1F01AF2E"/>
    <w:rsid w:val="1F96BB5D"/>
    <w:rsid w:val="1FF585EE"/>
    <w:rsid w:val="20060A79"/>
    <w:rsid w:val="20B0B222"/>
    <w:rsid w:val="20E19748"/>
    <w:rsid w:val="2134B6F4"/>
    <w:rsid w:val="2145D250"/>
    <w:rsid w:val="21685265"/>
    <w:rsid w:val="217371B1"/>
    <w:rsid w:val="2182334E"/>
    <w:rsid w:val="2231A391"/>
    <w:rsid w:val="22C38C8D"/>
    <w:rsid w:val="22DCB4EA"/>
    <w:rsid w:val="22ED0BD2"/>
    <w:rsid w:val="23A6CCA1"/>
    <w:rsid w:val="23CED1F5"/>
    <w:rsid w:val="23FEBBBB"/>
    <w:rsid w:val="245F5CEE"/>
    <w:rsid w:val="24A98DFD"/>
    <w:rsid w:val="24ECB66B"/>
    <w:rsid w:val="2539F784"/>
    <w:rsid w:val="25822B89"/>
    <w:rsid w:val="260467E7"/>
    <w:rsid w:val="2605EF64"/>
    <w:rsid w:val="26788ADB"/>
    <w:rsid w:val="26AD4A36"/>
    <w:rsid w:val="26C076A4"/>
    <w:rsid w:val="26D5C7E5"/>
    <w:rsid w:val="26D67FDD"/>
    <w:rsid w:val="270FEAD8"/>
    <w:rsid w:val="27567051"/>
    <w:rsid w:val="2769B16F"/>
    <w:rsid w:val="28370ADF"/>
    <w:rsid w:val="2837F2DF"/>
    <w:rsid w:val="2851579B"/>
    <w:rsid w:val="28A24318"/>
    <w:rsid w:val="28A8A541"/>
    <w:rsid w:val="28CB56DC"/>
    <w:rsid w:val="28F60812"/>
    <w:rsid w:val="29A81711"/>
    <w:rsid w:val="29C8B2CE"/>
    <w:rsid w:val="2A4BF7F8"/>
    <w:rsid w:val="2A5B9595"/>
    <w:rsid w:val="2A5FF1AF"/>
    <w:rsid w:val="2AD7D90A"/>
    <w:rsid w:val="2B383895"/>
    <w:rsid w:val="2B657109"/>
    <w:rsid w:val="2B8968F8"/>
    <w:rsid w:val="2BAC6551"/>
    <w:rsid w:val="2C12D469"/>
    <w:rsid w:val="2C3963EC"/>
    <w:rsid w:val="2CA6BC37"/>
    <w:rsid w:val="2CBBD2CF"/>
    <w:rsid w:val="2DE20806"/>
    <w:rsid w:val="2DF6516F"/>
    <w:rsid w:val="2E56B0FA"/>
    <w:rsid w:val="2E92D2C0"/>
    <w:rsid w:val="2EB38D89"/>
    <w:rsid w:val="2EB904B4"/>
    <w:rsid w:val="2EE97F48"/>
    <w:rsid w:val="2F51E025"/>
    <w:rsid w:val="2F864E02"/>
    <w:rsid w:val="2FD9C7DC"/>
    <w:rsid w:val="2FEEAEE8"/>
    <w:rsid w:val="30266DCD"/>
    <w:rsid w:val="3053579B"/>
    <w:rsid w:val="3061C414"/>
    <w:rsid w:val="306426AA"/>
    <w:rsid w:val="3118A8E9"/>
    <w:rsid w:val="313F2D08"/>
    <w:rsid w:val="31471A8E"/>
    <w:rsid w:val="318E51BC"/>
    <w:rsid w:val="32778CDB"/>
    <w:rsid w:val="3277BFAC"/>
    <w:rsid w:val="33434A7A"/>
    <w:rsid w:val="334A6CBC"/>
    <w:rsid w:val="33557F2D"/>
    <w:rsid w:val="3373E3A8"/>
    <w:rsid w:val="33B2A556"/>
    <w:rsid w:val="33DF616F"/>
    <w:rsid w:val="33E70971"/>
    <w:rsid w:val="33E9DE0E"/>
    <w:rsid w:val="340E0983"/>
    <w:rsid w:val="3449E3FC"/>
    <w:rsid w:val="347EBB50"/>
    <w:rsid w:val="349B68F6"/>
    <w:rsid w:val="34E63D1D"/>
    <w:rsid w:val="35086CB9"/>
    <w:rsid w:val="35721AFF"/>
    <w:rsid w:val="369CB148"/>
    <w:rsid w:val="36AB90DF"/>
    <w:rsid w:val="36BD6082"/>
    <w:rsid w:val="36DA2CEA"/>
    <w:rsid w:val="36DF17C2"/>
    <w:rsid w:val="3722E4DD"/>
    <w:rsid w:val="37FC68B3"/>
    <w:rsid w:val="383881A9"/>
    <w:rsid w:val="386F411A"/>
    <w:rsid w:val="38855F2B"/>
    <w:rsid w:val="38A03E98"/>
    <w:rsid w:val="394C6BEF"/>
    <w:rsid w:val="396CB8A1"/>
    <w:rsid w:val="39994FD4"/>
    <w:rsid w:val="39AA8AAB"/>
    <w:rsid w:val="39AC29D5"/>
    <w:rsid w:val="39CA61AE"/>
    <w:rsid w:val="39DAC0A4"/>
    <w:rsid w:val="3A11CDAC"/>
    <w:rsid w:val="3A2FE9ED"/>
    <w:rsid w:val="3AAB9594"/>
    <w:rsid w:val="3AC399A0"/>
    <w:rsid w:val="3B465B0C"/>
    <w:rsid w:val="3BD907F8"/>
    <w:rsid w:val="3C0BCA4F"/>
    <w:rsid w:val="3C5FE46F"/>
    <w:rsid w:val="3C86D3AE"/>
    <w:rsid w:val="3CA63895"/>
    <w:rsid w:val="3CE2379B"/>
    <w:rsid w:val="3D6AB32D"/>
    <w:rsid w:val="3D793021"/>
    <w:rsid w:val="3DD6EA14"/>
    <w:rsid w:val="3DFD6243"/>
    <w:rsid w:val="3EB9E993"/>
    <w:rsid w:val="3ECE39D7"/>
    <w:rsid w:val="3EFFA312"/>
    <w:rsid w:val="3F8AE71E"/>
    <w:rsid w:val="3FD6ED5F"/>
    <w:rsid w:val="3FD775C4"/>
    <w:rsid w:val="3FDA3DA8"/>
    <w:rsid w:val="402A6B31"/>
    <w:rsid w:val="403202F0"/>
    <w:rsid w:val="403380B4"/>
    <w:rsid w:val="408A6BE3"/>
    <w:rsid w:val="40A68E03"/>
    <w:rsid w:val="40D042F8"/>
    <w:rsid w:val="410F9687"/>
    <w:rsid w:val="412B71BC"/>
    <w:rsid w:val="415BF146"/>
    <w:rsid w:val="416B56D7"/>
    <w:rsid w:val="41E7AF92"/>
    <w:rsid w:val="41E87972"/>
    <w:rsid w:val="42010D69"/>
    <w:rsid w:val="422608FD"/>
    <w:rsid w:val="42CE366B"/>
    <w:rsid w:val="434129DC"/>
    <w:rsid w:val="4352688D"/>
    <w:rsid w:val="439368DB"/>
    <w:rsid w:val="43B933E0"/>
    <w:rsid w:val="43D69B2D"/>
    <w:rsid w:val="43EF0E14"/>
    <w:rsid w:val="4477D0D9"/>
    <w:rsid w:val="447D2DAE"/>
    <w:rsid w:val="44BA823C"/>
    <w:rsid w:val="44DC1648"/>
    <w:rsid w:val="44FDDC54"/>
    <w:rsid w:val="4586AB32"/>
    <w:rsid w:val="45B6B0DE"/>
    <w:rsid w:val="45CC06C8"/>
    <w:rsid w:val="45CFD93B"/>
    <w:rsid w:val="46064C47"/>
    <w:rsid w:val="460C97A9"/>
    <w:rsid w:val="47035C8B"/>
    <w:rsid w:val="477A2527"/>
    <w:rsid w:val="47FCF4FC"/>
    <w:rsid w:val="481FB8E2"/>
    <w:rsid w:val="4823A0FD"/>
    <w:rsid w:val="48449376"/>
    <w:rsid w:val="488DF215"/>
    <w:rsid w:val="494DDACE"/>
    <w:rsid w:val="49A00786"/>
    <w:rsid w:val="49AAC5D7"/>
    <w:rsid w:val="49E26EAA"/>
    <w:rsid w:val="4BB63154"/>
    <w:rsid w:val="4BF7A138"/>
    <w:rsid w:val="4C56FB7A"/>
    <w:rsid w:val="4C69F64E"/>
    <w:rsid w:val="4C730731"/>
    <w:rsid w:val="4C8F9BA6"/>
    <w:rsid w:val="4CF84F37"/>
    <w:rsid w:val="4D01E8B9"/>
    <w:rsid w:val="4D40E4AC"/>
    <w:rsid w:val="4D6950BE"/>
    <w:rsid w:val="4DDAD753"/>
    <w:rsid w:val="4DDF593E"/>
    <w:rsid w:val="4E4D655B"/>
    <w:rsid w:val="4E557D84"/>
    <w:rsid w:val="4EC0BAFD"/>
    <w:rsid w:val="4F150EE4"/>
    <w:rsid w:val="4F1730D7"/>
    <w:rsid w:val="4F1826F1"/>
    <w:rsid w:val="4F1FDE76"/>
    <w:rsid w:val="4FA19710"/>
    <w:rsid w:val="4FCFD96A"/>
    <w:rsid w:val="5022E402"/>
    <w:rsid w:val="5049A47E"/>
    <w:rsid w:val="5097FA49"/>
    <w:rsid w:val="50CAFC08"/>
    <w:rsid w:val="50FD7A07"/>
    <w:rsid w:val="5123B2EC"/>
    <w:rsid w:val="51353D7D"/>
    <w:rsid w:val="5147B1DC"/>
    <w:rsid w:val="5153D23D"/>
    <w:rsid w:val="518C31D3"/>
    <w:rsid w:val="51E273BA"/>
    <w:rsid w:val="51E574DF"/>
    <w:rsid w:val="5255F9C7"/>
    <w:rsid w:val="525B9ACC"/>
    <w:rsid w:val="5282B4D1"/>
    <w:rsid w:val="52ADE5AB"/>
    <w:rsid w:val="52CA59E0"/>
    <w:rsid w:val="535655E4"/>
    <w:rsid w:val="53B34640"/>
    <w:rsid w:val="540DA343"/>
    <w:rsid w:val="543BCE00"/>
    <w:rsid w:val="546BF2B0"/>
    <w:rsid w:val="549496D8"/>
    <w:rsid w:val="5498A957"/>
    <w:rsid w:val="54A9F986"/>
    <w:rsid w:val="5549D91C"/>
    <w:rsid w:val="55FA027C"/>
    <w:rsid w:val="560B353A"/>
    <w:rsid w:val="5610D894"/>
    <w:rsid w:val="5639AB30"/>
    <w:rsid w:val="5649988F"/>
    <w:rsid w:val="565FA2F6"/>
    <w:rsid w:val="566698E4"/>
    <w:rsid w:val="573A7151"/>
    <w:rsid w:val="576328A0"/>
    <w:rsid w:val="57CB3C74"/>
    <w:rsid w:val="582FB5C9"/>
    <w:rsid w:val="58910A08"/>
    <w:rsid w:val="58CA515F"/>
    <w:rsid w:val="58F226C6"/>
    <w:rsid w:val="5A415D31"/>
    <w:rsid w:val="5A4E1F28"/>
    <w:rsid w:val="5A822B04"/>
    <w:rsid w:val="5AF6D3FE"/>
    <w:rsid w:val="5AFF3FBB"/>
    <w:rsid w:val="5B0A8082"/>
    <w:rsid w:val="5B180F8C"/>
    <w:rsid w:val="5B18A53E"/>
    <w:rsid w:val="5B4ADAB5"/>
    <w:rsid w:val="5B4B847E"/>
    <w:rsid w:val="5B4E64AA"/>
    <w:rsid w:val="5B51CAFB"/>
    <w:rsid w:val="5B7B039D"/>
    <w:rsid w:val="5BC2FE7E"/>
    <w:rsid w:val="5BDBB6A1"/>
    <w:rsid w:val="5BEB8EB5"/>
    <w:rsid w:val="5C854B1E"/>
    <w:rsid w:val="5CA0B225"/>
    <w:rsid w:val="5CA650E3"/>
    <w:rsid w:val="5CC844EB"/>
    <w:rsid w:val="5CE83EAD"/>
    <w:rsid w:val="5CEBFD53"/>
    <w:rsid w:val="5D1505CC"/>
    <w:rsid w:val="5D20EB1C"/>
    <w:rsid w:val="5D647B2B"/>
    <w:rsid w:val="5DD0B07E"/>
    <w:rsid w:val="5DE1903C"/>
    <w:rsid w:val="5E1C9281"/>
    <w:rsid w:val="5E205325"/>
    <w:rsid w:val="5E35BADE"/>
    <w:rsid w:val="5E596E9E"/>
    <w:rsid w:val="5E840F0E"/>
    <w:rsid w:val="5EA728B6"/>
    <w:rsid w:val="5ED0A647"/>
    <w:rsid w:val="5EF7BCB5"/>
    <w:rsid w:val="5F135763"/>
    <w:rsid w:val="5F142C44"/>
    <w:rsid w:val="5F73A321"/>
    <w:rsid w:val="5FD52D3A"/>
    <w:rsid w:val="60078A90"/>
    <w:rsid w:val="602871D9"/>
    <w:rsid w:val="60AF27C4"/>
    <w:rsid w:val="60CE14B0"/>
    <w:rsid w:val="61400F8D"/>
    <w:rsid w:val="616F61FE"/>
    <w:rsid w:val="6190DA4E"/>
    <w:rsid w:val="61911AC6"/>
    <w:rsid w:val="61F36EB5"/>
    <w:rsid w:val="61F63F76"/>
    <w:rsid w:val="6239BD4E"/>
    <w:rsid w:val="628B0578"/>
    <w:rsid w:val="62953CF9"/>
    <w:rsid w:val="6316E626"/>
    <w:rsid w:val="637E8545"/>
    <w:rsid w:val="63E6C886"/>
    <w:rsid w:val="63ED68FA"/>
    <w:rsid w:val="647C0CA0"/>
    <w:rsid w:val="64B53F77"/>
    <w:rsid w:val="65085AB6"/>
    <w:rsid w:val="655D9C9F"/>
    <w:rsid w:val="657E53BE"/>
    <w:rsid w:val="660702B2"/>
    <w:rsid w:val="6677D2CB"/>
    <w:rsid w:val="66D6BB65"/>
    <w:rsid w:val="67584EDC"/>
    <w:rsid w:val="67A1437C"/>
    <w:rsid w:val="68289183"/>
    <w:rsid w:val="68723604"/>
    <w:rsid w:val="689D89DC"/>
    <w:rsid w:val="68AF1B58"/>
    <w:rsid w:val="68C2272F"/>
    <w:rsid w:val="68F220DD"/>
    <w:rsid w:val="692272ED"/>
    <w:rsid w:val="6947276C"/>
    <w:rsid w:val="6956F7B6"/>
    <w:rsid w:val="699AF0C5"/>
    <w:rsid w:val="699CC0A2"/>
    <w:rsid w:val="69CEAF3B"/>
    <w:rsid w:val="69D01579"/>
    <w:rsid w:val="69DDEB4B"/>
    <w:rsid w:val="6A5CAA7E"/>
    <w:rsid w:val="6A7F4E51"/>
    <w:rsid w:val="6AA15C4B"/>
    <w:rsid w:val="6AA964B0"/>
    <w:rsid w:val="6AF57553"/>
    <w:rsid w:val="6B020B4D"/>
    <w:rsid w:val="6B6FEDC7"/>
    <w:rsid w:val="6BA8567A"/>
    <w:rsid w:val="6BC06CED"/>
    <w:rsid w:val="6BCE0E8F"/>
    <w:rsid w:val="6BF87ADF"/>
    <w:rsid w:val="6C2BBFFF"/>
    <w:rsid w:val="6C63B0BA"/>
    <w:rsid w:val="6D07587D"/>
    <w:rsid w:val="6D7D5185"/>
    <w:rsid w:val="6DC07038"/>
    <w:rsid w:val="6DEF95B4"/>
    <w:rsid w:val="6DF6ECF8"/>
    <w:rsid w:val="6DFF811B"/>
    <w:rsid w:val="6E221A61"/>
    <w:rsid w:val="6E4F15C6"/>
    <w:rsid w:val="6E55398B"/>
    <w:rsid w:val="6EF0F089"/>
    <w:rsid w:val="6F74CD6E"/>
    <w:rsid w:val="6FB512CD"/>
    <w:rsid w:val="6FD914B5"/>
    <w:rsid w:val="6FF8B940"/>
    <w:rsid w:val="7041C03C"/>
    <w:rsid w:val="70521C70"/>
    <w:rsid w:val="70BBFE3D"/>
    <w:rsid w:val="70BD9337"/>
    <w:rsid w:val="70F3CF3B"/>
    <w:rsid w:val="71273676"/>
    <w:rsid w:val="71431C42"/>
    <w:rsid w:val="71A72626"/>
    <w:rsid w:val="72153494"/>
    <w:rsid w:val="72690975"/>
    <w:rsid w:val="72776622"/>
    <w:rsid w:val="72AFD9AE"/>
    <w:rsid w:val="72EC1A9B"/>
    <w:rsid w:val="732EE5D3"/>
    <w:rsid w:val="742F7978"/>
    <w:rsid w:val="7436D1E4"/>
    <w:rsid w:val="74754557"/>
    <w:rsid w:val="748FC536"/>
    <w:rsid w:val="749014F0"/>
    <w:rsid w:val="755529E1"/>
    <w:rsid w:val="75764703"/>
    <w:rsid w:val="758F6F60"/>
    <w:rsid w:val="75E27B5B"/>
    <w:rsid w:val="761A5BD8"/>
    <w:rsid w:val="76621C70"/>
    <w:rsid w:val="769B9B45"/>
    <w:rsid w:val="76BA8DF4"/>
    <w:rsid w:val="77A9B2A6"/>
    <w:rsid w:val="77E08E55"/>
    <w:rsid w:val="77FC1BD1"/>
    <w:rsid w:val="78674A28"/>
    <w:rsid w:val="78F559A3"/>
    <w:rsid w:val="790A4307"/>
    <w:rsid w:val="79352FC2"/>
    <w:rsid w:val="793896B7"/>
    <w:rsid w:val="794E0B06"/>
    <w:rsid w:val="796C96F6"/>
    <w:rsid w:val="7997EC32"/>
    <w:rsid w:val="79A5CDD6"/>
    <w:rsid w:val="79B1987D"/>
    <w:rsid w:val="79C026B5"/>
    <w:rsid w:val="7A38DEE2"/>
    <w:rsid w:val="7AB1BCFE"/>
    <w:rsid w:val="7AC615DD"/>
    <w:rsid w:val="7B3A12C8"/>
    <w:rsid w:val="7B4B1DC6"/>
    <w:rsid w:val="7B4D68DE"/>
    <w:rsid w:val="7BAB8F40"/>
    <w:rsid w:val="7BC9D990"/>
    <w:rsid w:val="7BE72120"/>
    <w:rsid w:val="7C04FC46"/>
    <w:rsid w:val="7C0A2B2B"/>
    <w:rsid w:val="7C8B0F5B"/>
    <w:rsid w:val="7C92FCE1"/>
    <w:rsid w:val="7C9B26D5"/>
    <w:rsid w:val="7CB040D2"/>
    <w:rsid w:val="7CB18F03"/>
    <w:rsid w:val="7D316D44"/>
    <w:rsid w:val="7D63FA6C"/>
    <w:rsid w:val="7D65A9F1"/>
    <w:rsid w:val="7DABBC1C"/>
    <w:rsid w:val="7DFA4AA7"/>
    <w:rsid w:val="7E091D6F"/>
    <w:rsid w:val="7E3EA8CF"/>
    <w:rsid w:val="7E6D2E55"/>
    <w:rsid w:val="7E7ABF35"/>
    <w:rsid w:val="7EBE6A4B"/>
    <w:rsid w:val="7ECDE08C"/>
    <w:rsid w:val="7EFB7E8D"/>
    <w:rsid w:val="7F2ABA29"/>
    <w:rsid w:val="7FA7D83B"/>
    <w:rsid w:val="7FB17546"/>
    <w:rsid w:val="7FDDBDA8"/>
    <w:rsid w:val="7FE6D1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9639A"/>
  <w15:chartTrackingRefBased/>
  <w15:docId w15:val="{9E74E5CB-CB04-4933-ABE8-BAA934258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6E32"/>
    <w:pPr>
      <w:jc w:val="both"/>
    </w:pPr>
    <w:rPr>
      <w:rFonts w:ascii="Times New Roman" w:hAnsi="Times New Roman"/>
      <w:sz w:val="24"/>
      <w:szCs w:val="24"/>
    </w:rPr>
  </w:style>
  <w:style w:type="paragraph" w:styleId="Heading1">
    <w:name w:val="heading 1"/>
    <w:basedOn w:val="Normal"/>
    <w:next w:val="Normal"/>
    <w:link w:val="Heading1Char"/>
    <w:uiPriority w:val="9"/>
    <w:qFormat/>
    <w:rsid w:val="00896E32"/>
    <w:pPr>
      <w:keepNext/>
      <w:keepLines/>
      <w:spacing w:before="320" w:after="80" w:line="240" w:lineRule="auto"/>
      <w:outlineLvl w:val="0"/>
    </w:pPr>
    <w:rPr>
      <w:rFonts w:eastAsiaTheme="majorEastAsia"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1F1CF4"/>
    <w:pPr>
      <w:keepNext/>
      <w:keepLines/>
      <w:spacing w:before="160" w:after="40" w:line="240" w:lineRule="auto"/>
      <w:jc w:val="left"/>
      <w:outlineLvl w:val="1"/>
    </w:pPr>
    <w:rPr>
      <w:rFonts w:eastAsiaTheme="majorEastAsia" w:cs="Times New Roman"/>
      <w:sz w:val="32"/>
      <w:szCs w:val="32"/>
    </w:rPr>
  </w:style>
  <w:style w:type="paragraph" w:styleId="Heading3">
    <w:name w:val="heading 3"/>
    <w:basedOn w:val="Normal"/>
    <w:next w:val="Normal"/>
    <w:link w:val="Heading3Char"/>
    <w:uiPriority w:val="9"/>
    <w:unhideWhenUsed/>
    <w:qFormat/>
    <w:rsid w:val="00896E32"/>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896E32"/>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896E32"/>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unhideWhenUsed/>
    <w:qFormat/>
    <w:rsid w:val="00896E32"/>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unhideWhenUsed/>
    <w:qFormat/>
    <w:rsid w:val="00896E32"/>
    <w:pPr>
      <w:keepNext/>
      <w:keepLines/>
      <w:spacing w:before="40" w:after="0"/>
      <w:outlineLvl w:val="6"/>
    </w:pPr>
    <w:rPr>
      <w:rFonts w:asciiTheme="majorHAnsi" w:eastAsiaTheme="majorEastAsia" w:hAnsiTheme="majorHAnsi" w:cstheme="majorBidi"/>
    </w:rPr>
  </w:style>
  <w:style w:type="paragraph" w:styleId="Heading8">
    <w:name w:val="heading 8"/>
    <w:basedOn w:val="Normal"/>
    <w:next w:val="Normal"/>
    <w:link w:val="Heading8Char"/>
    <w:uiPriority w:val="9"/>
    <w:unhideWhenUsed/>
    <w:qFormat/>
    <w:rsid w:val="00896E32"/>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896E32"/>
    <w:pPr>
      <w:keepNext/>
      <w:keepLines/>
      <w:spacing w:before="40" w:after="0"/>
      <w:outlineLvl w:val="8"/>
    </w:pPr>
    <w:rPr>
      <w:rFonts w:asciiTheme="minorHAnsi" w:hAnsiTheme="minorHAnsi" w:cstheme="majorBidi"/>
      <w:b/>
      <w:bCs/>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E32"/>
    <w:rPr>
      <w:rFonts w:ascii="Times New Roman" w:eastAsiaTheme="majorEastAsia" w:hAnsi="Times New Roman" w:cstheme="majorBidi"/>
      <w:color w:val="2E74B5" w:themeColor="accent1" w:themeShade="BF"/>
      <w:sz w:val="40"/>
      <w:szCs w:val="40"/>
    </w:rPr>
  </w:style>
  <w:style w:type="character" w:customStyle="1" w:styleId="Heading2Char">
    <w:name w:val="Heading 2 Char"/>
    <w:basedOn w:val="DefaultParagraphFont"/>
    <w:link w:val="Heading2"/>
    <w:uiPriority w:val="9"/>
    <w:rsid w:val="001F1CF4"/>
    <w:rPr>
      <w:rFonts w:ascii="Times New Roman" w:eastAsiaTheme="majorEastAsia" w:hAnsi="Times New Roman" w:cs="Times New Roman"/>
      <w:sz w:val="32"/>
      <w:szCs w:val="32"/>
    </w:rPr>
  </w:style>
  <w:style w:type="character" w:customStyle="1" w:styleId="Heading3Char">
    <w:name w:val="Heading 3 Char"/>
    <w:basedOn w:val="DefaultParagraphFont"/>
    <w:link w:val="Heading3"/>
    <w:uiPriority w:val="9"/>
    <w:rsid w:val="00896E32"/>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rsid w:val="00896E32"/>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896E32"/>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rsid w:val="00896E32"/>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rsid w:val="00896E32"/>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rsid w:val="00896E32"/>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896E32"/>
    <w:rPr>
      <w:rFonts w:cstheme="majorBidi"/>
      <w:b/>
      <w:bCs/>
      <w:i/>
      <w:iCs/>
    </w:rPr>
  </w:style>
  <w:style w:type="paragraph" w:styleId="Caption">
    <w:name w:val="caption"/>
    <w:basedOn w:val="Normal"/>
    <w:next w:val="Normal"/>
    <w:uiPriority w:val="35"/>
    <w:semiHidden/>
    <w:unhideWhenUsed/>
    <w:qFormat/>
    <w:rsid w:val="00896E32"/>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896E32"/>
    <w:pPr>
      <w:pBdr>
        <w:top w:val="single" w:sz="6" w:space="8" w:color="A5A5A5" w:themeColor="accent3"/>
        <w:bottom w:val="single" w:sz="6" w:space="8" w:color="A5A5A5" w:themeColor="accent3"/>
      </w:pBdr>
      <w:spacing w:after="400" w:line="240" w:lineRule="auto"/>
      <w:contextualSpacing/>
      <w:jc w:val="center"/>
    </w:pPr>
    <w:rPr>
      <w:rFonts w:eastAsiaTheme="majorEastAsia" w:cstheme="majorBidi"/>
      <w:caps/>
      <w:color w:val="44546A" w:themeColor="text2"/>
      <w:spacing w:val="30"/>
      <w:sz w:val="72"/>
      <w:szCs w:val="72"/>
    </w:rPr>
  </w:style>
  <w:style w:type="character" w:customStyle="1" w:styleId="TitleChar">
    <w:name w:val="Title Char"/>
    <w:basedOn w:val="DefaultParagraphFont"/>
    <w:link w:val="Title"/>
    <w:uiPriority w:val="10"/>
    <w:rsid w:val="00896E32"/>
    <w:rPr>
      <w:rFonts w:ascii="Times New Roman" w:eastAsiaTheme="majorEastAsia" w:hAnsi="Times New Roman" w:cstheme="majorBidi"/>
      <w:caps/>
      <w:color w:val="44546A" w:themeColor="text2"/>
      <w:spacing w:val="30"/>
      <w:sz w:val="72"/>
      <w:szCs w:val="72"/>
    </w:rPr>
  </w:style>
  <w:style w:type="paragraph" w:styleId="Subtitle">
    <w:name w:val="Subtitle"/>
    <w:basedOn w:val="Normal"/>
    <w:next w:val="Normal"/>
    <w:link w:val="SubtitleChar"/>
    <w:uiPriority w:val="11"/>
    <w:qFormat/>
    <w:rsid w:val="001F1CF4"/>
    <w:pPr>
      <w:numPr>
        <w:ilvl w:val="1"/>
      </w:numPr>
      <w:jc w:val="center"/>
    </w:pPr>
    <w:rPr>
      <w:rFonts w:cs="Times New Roman"/>
      <w:i/>
      <w:color w:val="44546A" w:themeColor="text2"/>
      <w:sz w:val="28"/>
      <w:szCs w:val="28"/>
    </w:rPr>
  </w:style>
  <w:style w:type="character" w:customStyle="1" w:styleId="SubtitleChar">
    <w:name w:val="Subtitle Char"/>
    <w:basedOn w:val="DefaultParagraphFont"/>
    <w:link w:val="Subtitle"/>
    <w:uiPriority w:val="11"/>
    <w:rsid w:val="001F1CF4"/>
    <w:rPr>
      <w:rFonts w:ascii="Times New Roman" w:hAnsi="Times New Roman" w:cs="Times New Roman"/>
      <w:i/>
      <w:color w:val="44546A" w:themeColor="text2"/>
      <w:sz w:val="28"/>
      <w:szCs w:val="28"/>
    </w:rPr>
  </w:style>
  <w:style w:type="character" w:styleId="Strong">
    <w:name w:val="Strong"/>
    <w:uiPriority w:val="22"/>
    <w:qFormat/>
    <w:rsid w:val="00896E32"/>
    <w:rPr>
      <w:b/>
    </w:rPr>
  </w:style>
  <w:style w:type="character" w:styleId="Emphasis">
    <w:name w:val="Emphasis"/>
    <w:uiPriority w:val="20"/>
    <w:qFormat/>
    <w:rsid w:val="00896E32"/>
    <w:rPr>
      <w:i/>
    </w:rPr>
  </w:style>
  <w:style w:type="paragraph" w:styleId="NoSpacing">
    <w:name w:val="No Spacing"/>
    <w:uiPriority w:val="1"/>
    <w:qFormat/>
    <w:rsid w:val="00896E32"/>
    <w:pPr>
      <w:spacing w:after="0" w:line="240" w:lineRule="auto"/>
    </w:pPr>
  </w:style>
  <w:style w:type="paragraph" w:styleId="Quote">
    <w:name w:val="Quote"/>
    <w:basedOn w:val="Normal"/>
    <w:next w:val="Normal"/>
    <w:link w:val="QuoteChar"/>
    <w:uiPriority w:val="29"/>
    <w:qFormat/>
    <w:rsid w:val="00896E32"/>
    <w:pPr>
      <w:spacing w:before="160"/>
      <w:ind w:left="720" w:right="720"/>
      <w:jc w:val="center"/>
    </w:pPr>
    <w:rPr>
      <w:rFonts w:asciiTheme="minorHAnsi" w:hAnsiTheme="minorHAnsi"/>
      <w:i/>
      <w:iCs/>
      <w:color w:val="7B7B7B" w:themeColor="accent3" w:themeShade="BF"/>
    </w:rPr>
  </w:style>
  <w:style w:type="character" w:customStyle="1" w:styleId="QuoteChar">
    <w:name w:val="Quote Char"/>
    <w:basedOn w:val="DefaultParagraphFont"/>
    <w:link w:val="Quote"/>
    <w:uiPriority w:val="29"/>
    <w:rsid w:val="00896E32"/>
    <w:rPr>
      <w:i/>
      <w:iCs/>
      <w:color w:val="7B7B7B" w:themeColor="accent3" w:themeShade="BF"/>
      <w:sz w:val="24"/>
      <w:szCs w:val="24"/>
    </w:rPr>
  </w:style>
  <w:style w:type="paragraph" w:styleId="IntenseQuote">
    <w:name w:val="Intense Quote"/>
    <w:basedOn w:val="Normal"/>
    <w:next w:val="Normal"/>
    <w:link w:val="IntenseQuoteChar"/>
    <w:uiPriority w:val="30"/>
    <w:qFormat/>
    <w:rsid w:val="00896E32"/>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896E32"/>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896E32"/>
    <w:rPr>
      <w:i/>
      <w:iCs/>
      <w:color w:val="595959" w:themeColor="text1" w:themeTint="A6"/>
    </w:rPr>
  </w:style>
  <w:style w:type="character" w:styleId="IntenseEmphasis">
    <w:name w:val="Intense Emphasis"/>
    <w:basedOn w:val="DefaultParagraphFont"/>
    <w:uiPriority w:val="21"/>
    <w:qFormat/>
    <w:rsid w:val="00896E32"/>
    <w:rPr>
      <w:b/>
      <w:bCs/>
      <w:i/>
      <w:iCs/>
      <w:color w:val="auto"/>
    </w:rPr>
  </w:style>
  <w:style w:type="character" w:styleId="SubtleReference">
    <w:name w:val="Subtle Reference"/>
    <w:basedOn w:val="DefaultParagraphFont"/>
    <w:uiPriority w:val="31"/>
    <w:qFormat/>
    <w:rsid w:val="00896E32"/>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896E32"/>
    <w:rPr>
      <w:b/>
      <w:bCs/>
      <w:caps w:val="0"/>
      <w:smallCaps/>
      <w:color w:val="auto"/>
      <w:spacing w:val="0"/>
      <w:u w:val="single"/>
    </w:rPr>
  </w:style>
  <w:style w:type="character" w:styleId="BookTitle">
    <w:name w:val="Book Title"/>
    <w:basedOn w:val="DefaultParagraphFont"/>
    <w:uiPriority w:val="33"/>
    <w:qFormat/>
    <w:rsid w:val="00896E32"/>
    <w:rPr>
      <w:b/>
      <w:bCs/>
      <w:caps w:val="0"/>
      <w:smallCaps/>
      <w:spacing w:val="0"/>
    </w:rPr>
  </w:style>
  <w:style w:type="paragraph" w:styleId="TOCHeading">
    <w:name w:val="TOC Heading"/>
    <w:basedOn w:val="Heading1"/>
    <w:next w:val="Normal"/>
    <w:uiPriority w:val="39"/>
    <w:semiHidden/>
    <w:unhideWhenUsed/>
    <w:qFormat/>
    <w:rsid w:val="00896E32"/>
    <w:pPr>
      <w:outlineLvl w:val="9"/>
    </w:pPr>
  </w:style>
  <w:style w:type="paragraph" w:styleId="ListParagraph">
    <w:name w:val="List Paragraph"/>
    <w:basedOn w:val="Normal"/>
    <w:uiPriority w:val="34"/>
    <w:qFormat/>
    <w:rsid w:val="00896E32"/>
    <w:pPr>
      <w:ind w:left="720"/>
      <w:contextualSpacing/>
    </w:pPr>
    <w:rPr>
      <w:rFonts w:cs="Times New Roman"/>
    </w:rPr>
  </w:style>
  <w:style w:type="character" w:customStyle="1" w:styleId="truncate">
    <w:name w:val="truncate"/>
    <w:basedOn w:val="DefaultParagraphFont"/>
    <w:rsid w:val="00801D7F"/>
  </w:style>
  <w:style w:type="character" w:customStyle="1" w:styleId="action-button-text">
    <w:name w:val="action-button-text"/>
    <w:basedOn w:val="DefaultParagraphFont"/>
    <w:rsid w:val="00801D7F"/>
  </w:style>
  <w:style w:type="character" w:customStyle="1" w:styleId="tab-display-name">
    <w:name w:val="tab-display-name"/>
    <w:basedOn w:val="DefaultParagraphFont"/>
    <w:rsid w:val="00801D7F"/>
  </w:style>
  <w:style w:type="paragraph" w:styleId="Header">
    <w:name w:val="header"/>
    <w:basedOn w:val="Normal"/>
    <w:link w:val="HeaderChar"/>
    <w:uiPriority w:val="99"/>
    <w:unhideWhenUsed/>
    <w:rsid w:val="00B16B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BE1"/>
    <w:rPr>
      <w:rFonts w:ascii="Times New Roman" w:hAnsi="Times New Roman"/>
      <w:sz w:val="24"/>
      <w:szCs w:val="24"/>
    </w:rPr>
  </w:style>
  <w:style w:type="paragraph" w:styleId="Footer">
    <w:name w:val="footer"/>
    <w:basedOn w:val="Normal"/>
    <w:link w:val="FooterChar"/>
    <w:uiPriority w:val="99"/>
    <w:unhideWhenUsed/>
    <w:rsid w:val="00B16B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BE1"/>
    <w:rPr>
      <w:rFonts w:ascii="Times New Roman" w:hAnsi="Times New Roman"/>
      <w:sz w:val="24"/>
      <w:szCs w:val="24"/>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7934069">
      <w:bodyDiv w:val="1"/>
      <w:marLeft w:val="0"/>
      <w:marRight w:val="0"/>
      <w:marTop w:val="0"/>
      <w:marBottom w:val="0"/>
      <w:divBdr>
        <w:top w:val="none" w:sz="0" w:space="0" w:color="auto"/>
        <w:left w:val="none" w:sz="0" w:space="0" w:color="auto"/>
        <w:bottom w:val="none" w:sz="0" w:space="0" w:color="auto"/>
        <w:right w:val="none" w:sz="0" w:space="0" w:color="auto"/>
      </w:divBdr>
      <w:divsChild>
        <w:div w:id="1990136369">
          <w:marLeft w:val="0"/>
          <w:marRight w:val="0"/>
          <w:marTop w:val="0"/>
          <w:marBottom w:val="0"/>
          <w:divBdr>
            <w:top w:val="none" w:sz="0" w:space="0" w:color="auto"/>
            <w:left w:val="none" w:sz="0" w:space="0" w:color="auto"/>
            <w:bottom w:val="none" w:sz="0" w:space="0" w:color="auto"/>
            <w:right w:val="none" w:sz="0" w:space="0" w:color="auto"/>
          </w:divBdr>
          <w:divsChild>
            <w:div w:id="1772160404">
              <w:marLeft w:val="0"/>
              <w:marRight w:val="0"/>
              <w:marTop w:val="0"/>
              <w:marBottom w:val="0"/>
              <w:divBdr>
                <w:top w:val="none" w:sz="0" w:space="0" w:color="auto"/>
                <w:left w:val="none" w:sz="0" w:space="0" w:color="auto"/>
                <w:bottom w:val="none" w:sz="0" w:space="0" w:color="auto"/>
                <w:right w:val="none" w:sz="0" w:space="0" w:color="auto"/>
              </w:divBdr>
              <w:divsChild>
                <w:div w:id="710959589">
                  <w:marLeft w:val="0"/>
                  <w:marRight w:val="0"/>
                  <w:marTop w:val="0"/>
                  <w:marBottom w:val="0"/>
                  <w:divBdr>
                    <w:top w:val="none" w:sz="0" w:space="0" w:color="auto"/>
                    <w:left w:val="none" w:sz="0" w:space="0" w:color="auto"/>
                    <w:bottom w:val="none" w:sz="0" w:space="0" w:color="auto"/>
                    <w:right w:val="none" w:sz="0" w:space="0" w:color="auto"/>
                  </w:divBdr>
                  <w:divsChild>
                    <w:div w:id="1591038649">
                      <w:marLeft w:val="0"/>
                      <w:marRight w:val="0"/>
                      <w:marTop w:val="0"/>
                      <w:marBottom w:val="0"/>
                      <w:divBdr>
                        <w:top w:val="none" w:sz="0" w:space="0" w:color="auto"/>
                        <w:left w:val="none" w:sz="0" w:space="0" w:color="auto"/>
                        <w:bottom w:val="none" w:sz="0" w:space="0" w:color="auto"/>
                        <w:right w:val="none" w:sz="0" w:space="0" w:color="auto"/>
                      </w:divBdr>
                      <w:divsChild>
                        <w:div w:id="1538468386">
                          <w:marLeft w:val="0"/>
                          <w:marRight w:val="0"/>
                          <w:marTop w:val="0"/>
                          <w:marBottom w:val="0"/>
                          <w:divBdr>
                            <w:top w:val="none" w:sz="0" w:space="0" w:color="auto"/>
                            <w:left w:val="none" w:sz="0" w:space="0" w:color="auto"/>
                            <w:bottom w:val="none" w:sz="0" w:space="0" w:color="auto"/>
                            <w:right w:val="none" w:sz="0" w:space="0" w:color="auto"/>
                          </w:divBdr>
                          <w:divsChild>
                            <w:div w:id="1210648742">
                              <w:marLeft w:val="0"/>
                              <w:marRight w:val="0"/>
                              <w:marTop w:val="0"/>
                              <w:marBottom w:val="0"/>
                              <w:divBdr>
                                <w:top w:val="none" w:sz="0" w:space="0" w:color="auto"/>
                                <w:left w:val="none" w:sz="0" w:space="0" w:color="auto"/>
                                <w:bottom w:val="none" w:sz="0" w:space="0" w:color="auto"/>
                                <w:right w:val="none" w:sz="0" w:space="0" w:color="auto"/>
                              </w:divBdr>
                              <w:divsChild>
                                <w:div w:id="641926149">
                                  <w:marLeft w:val="0"/>
                                  <w:marRight w:val="0"/>
                                  <w:marTop w:val="0"/>
                                  <w:marBottom w:val="0"/>
                                  <w:divBdr>
                                    <w:top w:val="none" w:sz="0" w:space="0" w:color="auto"/>
                                    <w:left w:val="none" w:sz="0" w:space="0" w:color="auto"/>
                                    <w:bottom w:val="none" w:sz="0" w:space="0" w:color="auto"/>
                                    <w:right w:val="none" w:sz="0" w:space="0" w:color="auto"/>
                                  </w:divBdr>
                                  <w:divsChild>
                                    <w:div w:id="166287301">
                                      <w:marLeft w:val="0"/>
                                      <w:marRight w:val="0"/>
                                      <w:marTop w:val="0"/>
                                      <w:marBottom w:val="0"/>
                                      <w:divBdr>
                                        <w:top w:val="none" w:sz="0" w:space="0" w:color="auto"/>
                                        <w:left w:val="none" w:sz="0" w:space="0" w:color="auto"/>
                                        <w:bottom w:val="none" w:sz="0" w:space="0" w:color="auto"/>
                                        <w:right w:val="none" w:sz="0" w:space="0" w:color="auto"/>
                                      </w:divBdr>
                                      <w:divsChild>
                                        <w:div w:id="685059239">
                                          <w:marLeft w:val="0"/>
                                          <w:marRight w:val="0"/>
                                          <w:marTop w:val="0"/>
                                          <w:marBottom w:val="0"/>
                                          <w:divBdr>
                                            <w:top w:val="none" w:sz="0" w:space="0" w:color="auto"/>
                                            <w:left w:val="none" w:sz="0" w:space="0" w:color="auto"/>
                                            <w:bottom w:val="none" w:sz="0" w:space="0" w:color="auto"/>
                                            <w:right w:val="none" w:sz="0" w:space="0" w:color="auto"/>
                                          </w:divBdr>
                                          <w:divsChild>
                                            <w:div w:id="110100738">
                                              <w:marLeft w:val="0"/>
                                              <w:marRight w:val="0"/>
                                              <w:marTop w:val="0"/>
                                              <w:marBottom w:val="0"/>
                                              <w:divBdr>
                                                <w:top w:val="none" w:sz="0" w:space="0" w:color="auto"/>
                                                <w:left w:val="none" w:sz="0" w:space="0" w:color="auto"/>
                                                <w:bottom w:val="none" w:sz="0" w:space="0" w:color="auto"/>
                                                <w:right w:val="none" w:sz="0" w:space="0" w:color="auto"/>
                                              </w:divBdr>
                                              <w:divsChild>
                                                <w:div w:id="579028350">
                                                  <w:marLeft w:val="0"/>
                                                  <w:marRight w:val="0"/>
                                                  <w:marTop w:val="0"/>
                                                  <w:marBottom w:val="0"/>
                                                  <w:divBdr>
                                                    <w:top w:val="none" w:sz="0" w:space="0" w:color="auto"/>
                                                    <w:left w:val="none" w:sz="0" w:space="0" w:color="auto"/>
                                                    <w:bottom w:val="none" w:sz="0" w:space="0" w:color="auto"/>
                                                    <w:right w:val="none" w:sz="0" w:space="0" w:color="auto"/>
                                                  </w:divBdr>
                                                </w:div>
                                                <w:div w:id="2141993648">
                                                  <w:marLeft w:val="0"/>
                                                  <w:marRight w:val="0"/>
                                                  <w:marTop w:val="0"/>
                                                  <w:marBottom w:val="0"/>
                                                  <w:divBdr>
                                                    <w:top w:val="none" w:sz="0" w:space="0" w:color="auto"/>
                                                    <w:left w:val="none" w:sz="0" w:space="0" w:color="auto"/>
                                                    <w:bottom w:val="none" w:sz="0" w:space="0" w:color="auto"/>
                                                    <w:right w:val="none" w:sz="0" w:space="0" w:color="auto"/>
                                                  </w:divBdr>
                                                </w:div>
                                              </w:divsChild>
                                            </w:div>
                                            <w:div w:id="967592909">
                                              <w:marLeft w:val="0"/>
                                              <w:marRight w:val="0"/>
                                              <w:marTop w:val="0"/>
                                              <w:marBottom w:val="0"/>
                                              <w:divBdr>
                                                <w:top w:val="none" w:sz="0" w:space="0" w:color="auto"/>
                                                <w:left w:val="none" w:sz="0" w:space="0" w:color="auto"/>
                                                <w:bottom w:val="none" w:sz="0" w:space="0" w:color="auto"/>
                                                <w:right w:val="none" w:sz="0" w:space="0" w:color="auto"/>
                                              </w:divBdr>
                                              <w:divsChild>
                                                <w:div w:id="33445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08586">
                                          <w:marLeft w:val="0"/>
                                          <w:marRight w:val="0"/>
                                          <w:marTop w:val="0"/>
                                          <w:marBottom w:val="0"/>
                                          <w:divBdr>
                                            <w:top w:val="none" w:sz="0" w:space="0" w:color="auto"/>
                                            <w:left w:val="none" w:sz="0" w:space="0" w:color="auto"/>
                                            <w:bottom w:val="none" w:sz="0" w:space="0" w:color="auto"/>
                                            <w:right w:val="none" w:sz="0" w:space="0" w:color="auto"/>
                                          </w:divBdr>
                                          <w:divsChild>
                                            <w:div w:id="1036466144">
                                              <w:marLeft w:val="0"/>
                                              <w:marRight w:val="0"/>
                                              <w:marTop w:val="0"/>
                                              <w:marBottom w:val="0"/>
                                              <w:divBdr>
                                                <w:top w:val="none" w:sz="0" w:space="0" w:color="auto"/>
                                                <w:left w:val="none" w:sz="0" w:space="0" w:color="auto"/>
                                                <w:bottom w:val="none" w:sz="0" w:space="0" w:color="auto"/>
                                                <w:right w:val="none" w:sz="0" w:space="0" w:color="auto"/>
                                              </w:divBdr>
                                              <w:divsChild>
                                                <w:div w:id="376928839">
                                                  <w:marLeft w:val="0"/>
                                                  <w:marRight w:val="0"/>
                                                  <w:marTop w:val="0"/>
                                                  <w:marBottom w:val="0"/>
                                                  <w:divBdr>
                                                    <w:top w:val="none" w:sz="0" w:space="0" w:color="auto"/>
                                                    <w:left w:val="none" w:sz="0" w:space="0" w:color="auto"/>
                                                    <w:bottom w:val="none" w:sz="0" w:space="0" w:color="auto"/>
                                                    <w:right w:val="none" w:sz="0" w:space="0" w:color="auto"/>
                                                  </w:divBdr>
                                                </w:div>
                                                <w:div w:id="481311750">
                                                  <w:marLeft w:val="0"/>
                                                  <w:marRight w:val="0"/>
                                                  <w:marTop w:val="0"/>
                                                  <w:marBottom w:val="0"/>
                                                  <w:divBdr>
                                                    <w:top w:val="none" w:sz="0" w:space="0" w:color="auto"/>
                                                    <w:left w:val="none" w:sz="0" w:space="0" w:color="auto"/>
                                                    <w:bottom w:val="none" w:sz="0" w:space="0" w:color="auto"/>
                                                    <w:right w:val="none" w:sz="0" w:space="0" w:color="auto"/>
                                                  </w:divBdr>
                                                </w:div>
                                                <w:div w:id="1343438207">
                                                  <w:marLeft w:val="0"/>
                                                  <w:marRight w:val="0"/>
                                                  <w:marTop w:val="0"/>
                                                  <w:marBottom w:val="0"/>
                                                  <w:divBdr>
                                                    <w:top w:val="none" w:sz="0" w:space="0" w:color="auto"/>
                                                    <w:left w:val="none" w:sz="0" w:space="0" w:color="auto"/>
                                                    <w:bottom w:val="none" w:sz="0" w:space="0" w:color="auto"/>
                                                    <w:right w:val="none" w:sz="0" w:space="0" w:color="auto"/>
                                                  </w:divBdr>
                                                </w:div>
                                              </w:divsChild>
                                            </w:div>
                                            <w:div w:id="1316833175">
                                              <w:marLeft w:val="0"/>
                                              <w:marRight w:val="0"/>
                                              <w:marTop w:val="0"/>
                                              <w:marBottom w:val="0"/>
                                              <w:divBdr>
                                                <w:top w:val="none" w:sz="0" w:space="0" w:color="auto"/>
                                                <w:left w:val="none" w:sz="0" w:space="0" w:color="auto"/>
                                                <w:bottom w:val="none" w:sz="0" w:space="0" w:color="auto"/>
                                                <w:right w:val="none" w:sz="0" w:space="0" w:color="auto"/>
                                              </w:divBdr>
                                              <w:divsChild>
                                                <w:div w:id="3529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390341">
                                          <w:marLeft w:val="0"/>
                                          <w:marRight w:val="0"/>
                                          <w:marTop w:val="0"/>
                                          <w:marBottom w:val="0"/>
                                          <w:divBdr>
                                            <w:top w:val="none" w:sz="0" w:space="0" w:color="auto"/>
                                            <w:left w:val="none" w:sz="0" w:space="0" w:color="auto"/>
                                            <w:bottom w:val="none" w:sz="0" w:space="0" w:color="auto"/>
                                            <w:right w:val="none" w:sz="0" w:space="0" w:color="auto"/>
                                          </w:divBdr>
                                          <w:divsChild>
                                            <w:div w:id="1118915617">
                                              <w:marLeft w:val="0"/>
                                              <w:marRight w:val="0"/>
                                              <w:marTop w:val="0"/>
                                              <w:marBottom w:val="0"/>
                                              <w:divBdr>
                                                <w:top w:val="none" w:sz="0" w:space="0" w:color="auto"/>
                                                <w:left w:val="none" w:sz="0" w:space="0" w:color="auto"/>
                                                <w:bottom w:val="none" w:sz="0" w:space="0" w:color="auto"/>
                                                <w:right w:val="none" w:sz="0" w:space="0" w:color="auto"/>
                                              </w:divBdr>
                                              <w:divsChild>
                                                <w:div w:id="1360396737">
                                                  <w:marLeft w:val="0"/>
                                                  <w:marRight w:val="0"/>
                                                  <w:marTop w:val="0"/>
                                                  <w:marBottom w:val="0"/>
                                                  <w:divBdr>
                                                    <w:top w:val="none" w:sz="0" w:space="0" w:color="auto"/>
                                                    <w:left w:val="none" w:sz="0" w:space="0" w:color="auto"/>
                                                    <w:bottom w:val="none" w:sz="0" w:space="0" w:color="auto"/>
                                                    <w:right w:val="none" w:sz="0" w:space="0" w:color="auto"/>
                                                  </w:divBdr>
                                                </w:div>
                                              </w:divsChild>
                                            </w:div>
                                            <w:div w:id="1332102941">
                                              <w:marLeft w:val="0"/>
                                              <w:marRight w:val="0"/>
                                              <w:marTop w:val="0"/>
                                              <w:marBottom w:val="0"/>
                                              <w:divBdr>
                                                <w:top w:val="none" w:sz="0" w:space="0" w:color="auto"/>
                                                <w:left w:val="none" w:sz="0" w:space="0" w:color="auto"/>
                                                <w:bottom w:val="none" w:sz="0" w:space="0" w:color="auto"/>
                                                <w:right w:val="none" w:sz="0" w:space="0" w:color="auto"/>
                                              </w:divBdr>
                                              <w:divsChild>
                                                <w:div w:id="59016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841167">
                                          <w:marLeft w:val="0"/>
                                          <w:marRight w:val="0"/>
                                          <w:marTop w:val="0"/>
                                          <w:marBottom w:val="0"/>
                                          <w:divBdr>
                                            <w:top w:val="none" w:sz="0" w:space="0" w:color="auto"/>
                                            <w:left w:val="none" w:sz="0" w:space="0" w:color="auto"/>
                                            <w:bottom w:val="none" w:sz="0" w:space="0" w:color="auto"/>
                                            <w:right w:val="none" w:sz="0" w:space="0" w:color="auto"/>
                                          </w:divBdr>
                                          <w:divsChild>
                                            <w:div w:id="961809924">
                                              <w:marLeft w:val="0"/>
                                              <w:marRight w:val="0"/>
                                              <w:marTop w:val="0"/>
                                              <w:marBottom w:val="0"/>
                                              <w:divBdr>
                                                <w:top w:val="none" w:sz="0" w:space="0" w:color="auto"/>
                                                <w:left w:val="none" w:sz="0" w:space="0" w:color="auto"/>
                                                <w:bottom w:val="none" w:sz="0" w:space="0" w:color="auto"/>
                                                <w:right w:val="none" w:sz="0" w:space="0" w:color="auto"/>
                                              </w:divBdr>
                                              <w:divsChild>
                                                <w:div w:id="1529954357">
                                                  <w:marLeft w:val="0"/>
                                                  <w:marRight w:val="0"/>
                                                  <w:marTop w:val="0"/>
                                                  <w:marBottom w:val="0"/>
                                                  <w:divBdr>
                                                    <w:top w:val="none" w:sz="0" w:space="0" w:color="auto"/>
                                                    <w:left w:val="none" w:sz="0" w:space="0" w:color="auto"/>
                                                    <w:bottom w:val="none" w:sz="0" w:space="0" w:color="auto"/>
                                                    <w:right w:val="none" w:sz="0" w:space="0" w:color="auto"/>
                                                  </w:divBdr>
                                                </w:div>
                                              </w:divsChild>
                                            </w:div>
                                            <w:div w:id="966084170">
                                              <w:marLeft w:val="0"/>
                                              <w:marRight w:val="0"/>
                                              <w:marTop w:val="0"/>
                                              <w:marBottom w:val="0"/>
                                              <w:divBdr>
                                                <w:top w:val="none" w:sz="0" w:space="0" w:color="auto"/>
                                                <w:left w:val="none" w:sz="0" w:space="0" w:color="auto"/>
                                                <w:bottom w:val="none" w:sz="0" w:space="0" w:color="auto"/>
                                                <w:right w:val="none" w:sz="0" w:space="0" w:color="auto"/>
                                              </w:divBdr>
                                              <w:divsChild>
                                                <w:div w:id="308291269">
                                                  <w:marLeft w:val="0"/>
                                                  <w:marRight w:val="0"/>
                                                  <w:marTop w:val="0"/>
                                                  <w:marBottom w:val="0"/>
                                                  <w:divBdr>
                                                    <w:top w:val="none" w:sz="0" w:space="0" w:color="auto"/>
                                                    <w:left w:val="none" w:sz="0" w:space="0" w:color="auto"/>
                                                    <w:bottom w:val="none" w:sz="0" w:space="0" w:color="auto"/>
                                                    <w:right w:val="none" w:sz="0" w:space="0" w:color="auto"/>
                                                  </w:divBdr>
                                                </w:div>
                                                <w:div w:id="910968247">
                                                  <w:marLeft w:val="0"/>
                                                  <w:marRight w:val="0"/>
                                                  <w:marTop w:val="0"/>
                                                  <w:marBottom w:val="0"/>
                                                  <w:divBdr>
                                                    <w:top w:val="none" w:sz="0" w:space="0" w:color="auto"/>
                                                    <w:left w:val="none" w:sz="0" w:space="0" w:color="auto"/>
                                                    <w:bottom w:val="none" w:sz="0" w:space="0" w:color="auto"/>
                                                    <w:right w:val="none" w:sz="0" w:space="0" w:color="auto"/>
                                                  </w:divBdr>
                                                </w:div>
                                                <w:div w:id="162654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01517">
                                          <w:marLeft w:val="0"/>
                                          <w:marRight w:val="0"/>
                                          <w:marTop w:val="0"/>
                                          <w:marBottom w:val="0"/>
                                          <w:divBdr>
                                            <w:top w:val="none" w:sz="0" w:space="0" w:color="auto"/>
                                            <w:left w:val="none" w:sz="0" w:space="0" w:color="auto"/>
                                            <w:bottom w:val="none" w:sz="0" w:space="0" w:color="auto"/>
                                            <w:right w:val="none" w:sz="0" w:space="0" w:color="auto"/>
                                          </w:divBdr>
                                          <w:divsChild>
                                            <w:div w:id="128322519">
                                              <w:marLeft w:val="0"/>
                                              <w:marRight w:val="0"/>
                                              <w:marTop w:val="0"/>
                                              <w:marBottom w:val="0"/>
                                              <w:divBdr>
                                                <w:top w:val="none" w:sz="0" w:space="0" w:color="auto"/>
                                                <w:left w:val="none" w:sz="0" w:space="0" w:color="auto"/>
                                                <w:bottom w:val="none" w:sz="0" w:space="0" w:color="auto"/>
                                                <w:right w:val="none" w:sz="0" w:space="0" w:color="auto"/>
                                              </w:divBdr>
                                              <w:divsChild>
                                                <w:div w:id="1520267986">
                                                  <w:marLeft w:val="0"/>
                                                  <w:marRight w:val="0"/>
                                                  <w:marTop w:val="0"/>
                                                  <w:marBottom w:val="0"/>
                                                  <w:divBdr>
                                                    <w:top w:val="none" w:sz="0" w:space="0" w:color="auto"/>
                                                    <w:left w:val="none" w:sz="0" w:space="0" w:color="auto"/>
                                                    <w:bottom w:val="none" w:sz="0" w:space="0" w:color="auto"/>
                                                    <w:right w:val="none" w:sz="0" w:space="0" w:color="auto"/>
                                                  </w:divBdr>
                                                </w:div>
                                                <w:div w:id="1883596756">
                                                  <w:marLeft w:val="0"/>
                                                  <w:marRight w:val="0"/>
                                                  <w:marTop w:val="0"/>
                                                  <w:marBottom w:val="0"/>
                                                  <w:divBdr>
                                                    <w:top w:val="none" w:sz="0" w:space="0" w:color="auto"/>
                                                    <w:left w:val="none" w:sz="0" w:space="0" w:color="auto"/>
                                                    <w:bottom w:val="none" w:sz="0" w:space="0" w:color="auto"/>
                                                    <w:right w:val="none" w:sz="0" w:space="0" w:color="auto"/>
                                                  </w:divBdr>
                                                </w:div>
                                              </w:divsChild>
                                            </w:div>
                                            <w:div w:id="1296134538">
                                              <w:marLeft w:val="0"/>
                                              <w:marRight w:val="0"/>
                                              <w:marTop w:val="0"/>
                                              <w:marBottom w:val="0"/>
                                              <w:divBdr>
                                                <w:top w:val="none" w:sz="0" w:space="0" w:color="auto"/>
                                                <w:left w:val="none" w:sz="0" w:space="0" w:color="auto"/>
                                                <w:bottom w:val="none" w:sz="0" w:space="0" w:color="auto"/>
                                                <w:right w:val="none" w:sz="0" w:space="0" w:color="auto"/>
                                              </w:divBdr>
                                              <w:divsChild>
                                                <w:div w:id="12075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269049">
                                      <w:marLeft w:val="0"/>
                                      <w:marRight w:val="0"/>
                                      <w:marTop w:val="0"/>
                                      <w:marBottom w:val="0"/>
                                      <w:divBdr>
                                        <w:top w:val="none" w:sz="0" w:space="0" w:color="auto"/>
                                        <w:left w:val="none" w:sz="0" w:space="0" w:color="auto"/>
                                        <w:bottom w:val="none" w:sz="0" w:space="0" w:color="auto"/>
                                        <w:right w:val="none" w:sz="0" w:space="0" w:color="auto"/>
                                      </w:divBdr>
                                      <w:divsChild>
                                        <w:div w:id="131911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41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9729409">
                  <w:marLeft w:val="0"/>
                  <w:marRight w:val="0"/>
                  <w:marTop w:val="0"/>
                  <w:marBottom w:val="0"/>
                  <w:divBdr>
                    <w:top w:val="none" w:sz="0" w:space="0" w:color="auto"/>
                    <w:left w:val="none" w:sz="0" w:space="0" w:color="auto"/>
                    <w:bottom w:val="none" w:sz="0" w:space="0" w:color="auto"/>
                    <w:right w:val="none" w:sz="0" w:space="0" w:color="auto"/>
                  </w:divBdr>
                  <w:divsChild>
                    <w:div w:id="1200633251">
                      <w:marLeft w:val="0"/>
                      <w:marRight w:val="0"/>
                      <w:marTop w:val="0"/>
                      <w:marBottom w:val="0"/>
                      <w:divBdr>
                        <w:top w:val="none" w:sz="0" w:space="0" w:color="auto"/>
                        <w:left w:val="none" w:sz="0" w:space="0" w:color="auto"/>
                        <w:bottom w:val="none" w:sz="0" w:space="0" w:color="auto"/>
                        <w:right w:val="none" w:sz="0" w:space="0" w:color="auto"/>
                      </w:divBdr>
                      <w:divsChild>
                        <w:div w:id="1167668590">
                          <w:marLeft w:val="0"/>
                          <w:marRight w:val="0"/>
                          <w:marTop w:val="0"/>
                          <w:marBottom w:val="0"/>
                          <w:divBdr>
                            <w:top w:val="none" w:sz="0" w:space="0" w:color="auto"/>
                            <w:left w:val="none" w:sz="0" w:space="0" w:color="auto"/>
                            <w:bottom w:val="none" w:sz="0" w:space="0" w:color="auto"/>
                            <w:right w:val="none" w:sz="0" w:space="0" w:color="auto"/>
                          </w:divBdr>
                          <w:divsChild>
                            <w:div w:id="502669182">
                              <w:marLeft w:val="0"/>
                              <w:marRight w:val="0"/>
                              <w:marTop w:val="0"/>
                              <w:marBottom w:val="0"/>
                              <w:divBdr>
                                <w:top w:val="none" w:sz="0" w:space="0" w:color="auto"/>
                                <w:left w:val="none" w:sz="0" w:space="0" w:color="auto"/>
                                <w:bottom w:val="none" w:sz="0" w:space="0" w:color="auto"/>
                                <w:right w:val="none" w:sz="0" w:space="0" w:color="auto"/>
                              </w:divBdr>
                              <w:divsChild>
                                <w:div w:id="898318775">
                                  <w:marLeft w:val="0"/>
                                  <w:marRight w:val="0"/>
                                  <w:marTop w:val="0"/>
                                  <w:marBottom w:val="0"/>
                                  <w:divBdr>
                                    <w:top w:val="none" w:sz="0" w:space="0" w:color="auto"/>
                                    <w:left w:val="none" w:sz="0" w:space="0" w:color="auto"/>
                                    <w:bottom w:val="none" w:sz="0" w:space="0" w:color="auto"/>
                                    <w:right w:val="none" w:sz="0" w:space="0" w:color="auto"/>
                                  </w:divBdr>
                                  <w:divsChild>
                                    <w:div w:id="1852181446">
                                      <w:marLeft w:val="0"/>
                                      <w:marRight w:val="0"/>
                                      <w:marTop w:val="0"/>
                                      <w:marBottom w:val="0"/>
                                      <w:divBdr>
                                        <w:top w:val="none" w:sz="0" w:space="0" w:color="auto"/>
                                        <w:left w:val="none" w:sz="0" w:space="0" w:color="auto"/>
                                        <w:bottom w:val="none" w:sz="0" w:space="0" w:color="auto"/>
                                        <w:right w:val="none" w:sz="0" w:space="0" w:color="auto"/>
                                      </w:divBdr>
                                      <w:divsChild>
                                        <w:div w:id="1088623817">
                                          <w:marLeft w:val="0"/>
                                          <w:marRight w:val="0"/>
                                          <w:marTop w:val="0"/>
                                          <w:marBottom w:val="0"/>
                                          <w:divBdr>
                                            <w:top w:val="none" w:sz="0" w:space="0" w:color="auto"/>
                                            <w:left w:val="none" w:sz="0" w:space="0" w:color="auto"/>
                                            <w:bottom w:val="none" w:sz="0" w:space="0" w:color="auto"/>
                                            <w:right w:val="none" w:sz="0" w:space="0" w:color="auto"/>
                                          </w:divBdr>
                                          <w:divsChild>
                                            <w:div w:id="286740127">
                                              <w:marLeft w:val="0"/>
                                              <w:marRight w:val="0"/>
                                              <w:marTop w:val="0"/>
                                              <w:marBottom w:val="0"/>
                                              <w:divBdr>
                                                <w:top w:val="none" w:sz="0" w:space="0" w:color="auto"/>
                                                <w:left w:val="none" w:sz="0" w:space="0" w:color="auto"/>
                                                <w:bottom w:val="none" w:sz="0" w:space="0" w:color="auto"/>
                                                <w:right w:val="none" w:sz="0" w:space="0" w:color="auto"/>
                                              </w:divBdr>
                                            </w:div>
                                            <w:div w:id="392972490">
                                              <w:marLeft w:val="0"/>
                                              <w:marRight w:val="0"/>
                                              <w:marTop w:val="0"/>
                                              <w:marBottom w:val="0"/>
                                              <w:divBdr>
                                                <w:top w:val="none" w:sz="0" w:space="0" w:color="auto"/>
                                                <w:left w:val="none" w:sz="0" w:space="0" w:color="auto"/>
                                                <w:bottom w:val="none" w:sz="0" w:space="0" w:color="auto"/>
                                                <w:right w:val="none" w:sz="0" w:space="0" w:color="auto"/>
                                              </w:divBdr>
                                              <w:divsChild>
                                                <w:div w:id="255409256">
                                                  <w:marLeft w:val="0"/>
                                                  <w:marRight w:val="0"/>
                                                  <w:marTop w:val="0"/>
                                                  <w:marBottom w:val="0"/>
                                                  <w:divBdr>
                                                    <w:top w:val="none" w:sz="0" w:space="0" w:color="auto"/>
                                                    <w:left w:val="none" w:sz="0" w:space="0" w:color="auto"/>
                                                    <w:bottom w:val="none" w:sz="0" w:space="0" w:color="auto"/>
                                                    <w:right w:val="none" w:sz="0" w:space="0" w:color="auto"/>
                                                  </w:divBdr>
                                                </w:div>
                                                <w:div w:id="393165375">
                                                  <w:marLeft w:val="0"/>
                                                  <w:marRight w:val="0"/>
                                                  <w:marTop w:val="0"/>
                                                  <w:marBottom w:val="0"/>
                                                  <w:divBdr>
                                                    <w:top w:val="none" w:sz="0" w:space="0" w:color="auto"/>
                                                    <w:left w:val="none" w:sz="0" w:space="0" w:color="auto"/>
                                                    <w:bottom w:val="none" w:sz="0" w:space="0" w:color="auto"/>
                                                    <w:right w:val="none" w:sz="0" w:space="0" w:color="auto"/>
                                                  </w:divBdr>
                                                </w:div>
                                                <w:div w:id="1851025676">
                                                  <w:marLeft w:val="0"/>
                                                  <w:marRight w:val="0"/>
                                                  <w:marTop w:val="0"/>
                                                  <w:marBottom w:val="0"/>
                                                  <w:divBdr>
                                                    <w:top w:val="none" w:sz="0" w:space="0" w:color="auto"/>
                                                    <w:left w:val="none" w:sz="0" w:space="0" w:color="auto"/>
                                                    <w:bottom w:val="none" w:sz="0" w:space="0" w:color="auto"/>
                                                    <w:right w:val="none" w:sz="0" w:space="0" w:color="auto"/>
                                                  </w:divBdr>
                                                </w:div>
                                              </w:divsChild>
                                            </w:div>
                                            <w:div w:id="1323586868">
                                              <w:marLeft w:val="0"/>
                                              <w:marRight w:val="0"/>
                                              <w:marTop w:val="0"/>
                                              <w:marBottom w:val="0"/>
                                              <w:divBdr>
                                                <w:top w:val="none" w:sz="0" w:space="0" w:color="auto"/>
                                                <w:left w:val="none" w:sz="0" w:space="0" w:color="auto"/>
                                                <w:bottom w:val="none" w:sz="0" w:space="0" w:color="auto"/>
                                                <w:right w:val="none" w:sz="0" w:space="0" w:color="auto"/>
                                              </w:divBdr>
                                              <w:divsChild>
                                                <w:div w:id="1463226371">
                                                  <w:marLeft w:val="0"/>
                                                  <w:marRight w:val="0"/>
                                                  <w:marTop w:val="0"/>
                                                  <w:marBottom w:val="0"/>
                                                  <w:divBdr>
                                                    <w:top w:val="none" w:sz="0" w:space="0" w:color="auto"/>
                                                    <w:left w:val="none" w:sz="0" w:space="0" w:color="auto"/>
                                                    <w:bottom w:val="none" w:sz="0" w:space="0" w:color="auto"/>
                                                    <w:right w:val="none" w:sz="0" w:space="0" w:color="auto"/>
                                                  </w:divBdr>
                                                  <w:divsChild>
                                                    <w:div w:id="31420403">
                                                      <w:marLeft w:val="0"/>
                                                      <w:marRight w:val="0"/>
                                                      <w:marTop w:val="0"/>
                                                      <w:marBottom w:val="0"/>
                                                      <w:divBdr>
                                                        <w:top w:val="none" w:sz="0" w:space="0" w:color="auto"/>
                                                        <w:left w:val="none" w:sz="0" w:space="0" w:color="auto"/>
                                                        <w:bottom w:val="none" w:sz="0" w:space="0" w:color="auto"/>
                                                        <w:right w:val="none" w:sz="0" w:space="0" w:color="auto"/>
                                                      </w:divBdr>
                                                      <w:divsChild>
                                                        <w:div w:id="1991522611">
                                                          <w:marLeft w:val="0"/>
                                                          <w:marRight w:val="0"/>
                                                          <w:marTop w:val="0"/>
                                                          <w:marBottom w:val="0"/>
                                                          <w:divBdr>
                                                            <w:top w:val="none" w:sz="0" w:space="0" w:color="auto"/>
                                                            <w:left w:val="none" w:sz="0" w:space="0" w:color="auto"/>
                                                            <w:bottom w:val="none" w:sz="0" w:space="0" w:color="auto"/>
                                                            <w:right w:val="none" w:sz="0" w:space="0" w:color="auto"/>
                                                          </w:divBdr>
                                                        </w:div>
                                                      </w:divsChild>
                                                    </w:div>
                                                    <w:div w:id="96354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324804">
                              <w:marLeft w:val="0"/>
                              <w:marRight w:val="0"/>
                              <w:marTop w:val="0"/>
                              <w:marBottom w:val="0"/>
                              <w:divBdr>
                                <w:top w:val="none" w:sz="0" w:space="0" w:color="auto"/>
                                <w:left w:val="none" w:sz="0" w:space="0" w:color="auto"/>
                                <w:bottom w:val="none" w:sz="0" w:space="0" w:color="auto"/>
                                <w:right w:val="none" w:sz="0" w:space="0" w:color="auto"/>
                              </w:divBdr>
                              <w:divsChild>
                                <w:div w:id="1859387942">
                                  <w:marLeft w:val="0"/>
                                  <w:marRight w:val="0"/>
                                  <w:marTop w:val="0"/>
                                  <w:marBottom w:val="0"/>
                                  <w:divBdr>
                                    <w:top w:val="none" w:sz="0" w:space="0" w:color="auto"/>
                                    <w:left w:val="none" w:sz="0" w:space="0" w:color="auto"/>
                                    <w:bottom w:val="none" w:sz="0" w:space="0" w:color="auto"/>
                                    <w:right w:val="none" w:sz="0" w:space="0" w:color="auto"/>
                                  </w:divBdr>
                                  <w:divsChild>
                                    <w:div w:id="617219052">
                                      <w:marLeft w:val="0"/>
                                      <w:marRight w:val="0"/>
                                      <w:marTop w:val="0"/>
                                      <w:marBottom w:val="0"/>
                                      <w:divBdr>
                                        <w:top w:val="none" w:sz="0" w:space="0" w:color="auto"/>
                                        <w:left w:val="none" w:sz="0" w:space="0" w:color="auto"/>
                                        <w:bottom w:val="none" w:sz="0" w:space="0" w:color="auto"/>
                                        <w:right w:val="none" w:sz="0" w:space="0" w:color="auto"/>
                                      </w:divBdr>
                                      <w:divsChild>
                                        <w:div w:id="423571547">
                                          <w:marLeft w:val="0"/>
                                          <w:marRight w:val="0"/>
                                          <w:marTop w:val="0"/>
                                          <w:marBottom w:val="0"/>
                                          <w:divBdr>
                                            <w:top w:val="none" w:sz="0" w:space="0" w:color="auto"/>
                                            <w:left w:val="none" w:sz="0" w:space="0" w:color="auto"/>
                                            <w:bottom w:val="none" w:sz="0" w:space="0" w:color="auto"/>
                                            <w:right w:val="none" w:sz="0" w:space="0" w:color="auto"/>
                                          </w:divBdr>
                                          <w:divsChild>
                                            <w:div w:id="1952930983">
                                              <w:marLeft w:val="0"/>
                                              <w:marRight w:val="0"/>
                                              <w:marTop w:val="0"/>
                                              <w:marBottom w:val="0"/>
                                              <w:divBdr>
                                                <w:top w:val="none" w:sz="0" w:space="0" w:color="auto"/>
                                                <w:left w:val="none" w:sz="0" w:space="0" w:color="auto"/>
                                                <w:bottom w:val="none" w:sz="0" w:space="0" w:color="auto"/>
                                                <w:right w:val="none" w:sz="0" w:space="0" w:color="auto"/>
                                              </w:divBdr>
                                              <w:divsChild>
                                                <w:div w:id="445075531">
                                                  <w:marLeft w:val="0"/>
                                                  <w:marRight w:val="0"/>
                                                  <w:marTop w:val="0"/>
                                                  <w:marBottom w:val="0"/>
                                                  <w:divBdr>
                                                    <w:top w:val="none" w:sz="0" w:space="0" w:color="auto"/>
                                                    <w:left w:val="none" w:sz="0" w:space="0" w:color="auto"/>
                                                    <w:bottom w:val="none" w:sz="0" w:space="0" w:color="auto"/>
                                                    <w:right w:val="none" w:sz="0" w:space="0" w:color="auto"/>
                                                  </w:divBdr>
                                                  <w:divsChild>
                                                    <w:div w:id="1093091647">
                                                      <w:marLeft w:val="0"/>
                                                      <w:marRight w:val="0"/>
                                                      <w:marTop w:val="0"/>
                                                      <w:marBottom w:val="0"/>
                                                      <w:divBdr>
                                                        <w:top w:val="none" w:sz="0" w:space="0" w:color="auto"/>
                                                        <w:left w:val="none" w:sz="0" w:space="0" w:color="auto"/>
                                                        <w:bottom w:val="none" w:sz="0" w:space="0" w:color="auto"/>
                                                        <w:right w:val="none" w:sz="0" w:space="0" w:color="auto"/>
                                                      </w:divBdr>
                                                      <w:divsChild>
                                                        <w:div w:id="1953628408">
                                                          <w:marLeft w:val="0"/>
                                                          <w:marRight w:val="0"/>
                                                          <w:marTop w:val="0"/>
                                                          <w:marBottom w:val="0"/>
                                                          <w:divBdr>
                                                            <w:top w:val="none" w:sz="0" w:space="0" w:color="auto"/>
                                                            <w:left w:val="none" w:sz="0" w:space="0" w:color="auto"/>
                                                            <w:bottom w:val="none" w:sz="0" w:space="0" w:color="auto"/>
                                                            <w:right w:val="none" w:sz="0" w:space="0" w:color="auto"/>
                                                          </w:divBdr>
                                                          <w:divsChild>
                                                            <w:div w:id="528643977">
                                                              <w:marLeft w:val="0"/>
                                                              <w:marRight w:val="0"/>
                                                              <w:marTop w:val="0"/>
                                                              <w:marBottom w:val="0"/>
                                                              <w:divBdr>
                                                                <w:top w:val="none" w:sz="0" w:space="0" w:color="auto"/>
                                                                <w:left w:val="none" w:sz="0" w:space="0" w:color="auto"/>
                                                                <w:bottom w:val="none" w:sz="0" w:space="0" w:color="auto"/>
                                                                <w:right w:val="none" w:sz="0" w:space="0" w:color="auto"/>
                                                              </w:divBdr>
                                                              <w:divsChild>
                                                                <w:div w:id="1982540337">
                                                                  <w:marLeft w:val="0"/>
                                                                  <w:marRight w:val="0"/>
                                                                  <w:marTop w:val="0"/>
                                                                  <w:marBottom w:val="0"/>
                                                                  <w:divBdr>
                                                                    <w:top w:val="none" w:sz="0" w:space="0" w:color="auto"/>
                                                                    <w:left w:val="none" w:sz="0" w:space="0" w:color="auto"/>
                                                                    <w:bottom w:val="none" w:sz="0" w:space="0" w:color="auto"/>
                                                                    <w:right w:val="none" w:sz="0" w:space="0" w:color="auto"/>
                                                                  </w:divBdr>
                                                                  <w:divsChild>
                                                                    <w:div w:id="1880972578">
                                                                      <w:marLeft w:val="0"/>
                                                                      <w:marRight w:val="0"/>
                                                                      <w:marTop w:val="0"/>
                                                                      <w:marBottom w:val="0"/>
                                                                      <w:divBdr>
                                                                        <w:top w:val="none" w:sz="0" w:space="0" w:color="auto"/>
                                                                        <w:left w:val="none" w:sz="0" w:space="0" w:color="auto"/>
                                                                        <w:bottom w:val="none" w:sz="0" w:space="0" w:color="auto"/>
                                                                        <w:right w:val="none" w:sz="0" w:space="0" w:color="auto"/>
                                                                      </w:divBdr>
                                                                      <w:divsChild>
                                                                        <w:div w:id="1565483438">
                                                                          <w:marLeft w:val="0"/>
                                                                          <w:marRight w:val="0"/>
                                                                          <w:marTop w:val="0"/>
                                                                          <w:marBottom w:val="0"/>
                                                                          <w:divBdr>
                                                                            <w:top w:val="none" w:sz="0" w:space="0" w:color="auto"/>
                                                                            <w:left w:val="none" w:sz="0" w:space="0" w:color="auto"/>
                                                                            <w:bottom w:val="none" w:sz="0" w:space="0" w:color="auto"/>
                                                                            <w:right w:val="none" w:sz="0" w:space="0" w:color="auto"/>
                                                                          </w:divBdr>
                                                                          <w:divsChild>
                                                                            <w:div w:id="881790272">
                                                                              <w:marLeft w:val="0"/>
                                                                              <w:marRight w:val="0"/>
                                                                              <w:marTop w:val="0"/>
                                                                              <w:marBottom w:val="0"/>
                                                                              <w:divBdr>
                                                                                <w:top w:val="none" w:sz="0" w:space="0" w:color="auto"/>
                                                                                <w:left w:val="none" w:sz="0" w:space="0" w:color="auto"/>
                                                                                <w:bottom w:val="none" w:sz="0" w:space="0" w:color="auto"/>
                                                                                <w:right w:val="none" w:sz="0" w:space="0" w:color="auto"/>
                                                                              </w:divBdr>
                                                                              <w:divsChild>
                                                                                <w:div w:id="351732254">
                                                                                  <w:marLeft w:val="0"/>
                                                                                  <w:marRight w:val="0"/>
                                                                                  <w:marTop w:val="0"/>
                                                                                  <w:marBottom w:val="0"/>
                                                                                  <w:divBdr>
                                                                                    <w:top w:val="none" w:sz="0" w:space="0" w:color="auto"/>
                                                                                    <w:left w:val="none" w:sz="0" w:space="0" w:color="auto"/>
                                                                                    <w:bottom w:val="none" w:sz="0" w:space="0" w:color="auto"/>
                                                                                    <w:right w:val="none" w:sz="0" w:space="0" w:color="auto"/>
                                                                                  </w:divBdr>
                                                                                  <w:divsChild>
                                                                                    <w:div w:id="1177619497">
                                                                                      <w:marLeft w:val="0"/>
                                                                                      <w:marRight w:val="0"/>
                                                                                      <w:marTop w:val="0"/>
                                                                                      <w:marBottom w:val="0"/>
                                                                                      <w:divBdr>
                                                                                        <w:top w:val="none" w:sz="0" w:space="0" w:color="auto"/>
                                                                                        <w:left w:val="none" w:sz="0" w:space="0" w:color="auto"/>
                                                                                        <w:bottom w:val="none" w:sz="0" w:space="0" w:color="auto"/>
                                                                                        <w:right w:val="none" w:sz="0" w:space="0" w:color="auto"/>
                                                                                      </w:divBdr>
                                                                                      <w:divsChild>
                                                                                        <w:div w:id="325864094">
                                                                                          <w:marLeft w:val="0"/>
                                                                                          <w:marRight w:val="0"/>
                                                                                          <w:marTop w:val="0"/>
                                                                                          <w:marBottom w:val="0"/>
                                                                                          <w:divBdr>
                                                                                            <w:top w:val="none" w:sz="0" w:space="0" w:color="auto"/>
                                                                                            <w:left w:val="none" w:sz="0" w:space="0" w:color="auto"/>
                                                                                            <w:bottom w:val="none" w:sz="0" w:space="0" w:color="auto"/>
                                                                                            <w:right w:val="none" w:sz="0" w:space="0" w:color="auto"/>
                                                                                          </w:divBdr>
                                                                                          <w:divsChild>
                                                                                            <w:div w:id="1951425273">
                                                                                              <w:marLeft w:val="0"/>
                                                                                              <w:marRight w:val="0"/>
                                                                                              <w:marTop w:val="0"/>
                                                                                              <w:marBottom w:val="0"/>
                                                                                              <w:divBdr>
                                                                                                <w:top w:val="none" w:sz="0" w:space="0" w:color="auto"/>
                                                                                                <w:left w:val="none" w:sz="0" w:space="0" w:color="auto"/>
                                                                                                <w:bottom w:val="none" w:sz="0" w:space="0" w:color="auto"/>
                                                                                                <w:right w:val="none" w:sz="0" w:space="0" w:color="auto"/>
                                                                                              </w:divBdr>
                                                                                              <w:divsChild>
                                                                                                <w:div w:id="429349600">
                                                                                                  <w:marLeft w:val="0"/>
                                                                                                  <w:marRight w:val="0"/>
                                                                                                  <w:marTop w:val="0"/>
                                                                                                  <w:marBottom w:val="0"/>
                                                                                                  <w:divBdr>
                                                                                                    <w:top w:val="none" w:sz="0" w:space="0" w:color="auto"/>
                                                                                                    <w:left w:val="none" w:sz="0" w:space="0" w:color="auto"/>
                                                                                                    <w:bottom w:val="none" w:sz="0" w:space="0" w:color="auto"/>
                                                                                                    <w:right w:val="none" w:sz="0" w:space="0" w:color="auto"/>
                                                                                                  </w:divBdr>
                                                                                                  <w:divsChild>
                                                                                                    <w:div w:id="1604724289">
                                                                                                      <w:marLeft w:val="0"/>
                                                                                                      <w:marRight w:val="0"/>
                                                                                                      <w:marTop w:val="0"/>
                                                                                                      <w:marBottom w:val="0"/>
                                                                                                      <w:divBdr>
                                                                                                        <w:top w:val="none" w:sz="0" w:space="0" w:color="auto"/>
                                                                                                        <w:left w:val="none" w:sz="0" w:space="0" w:color="auto"/>
                                                                                                        <w:bottom w:val="none" w:sz="0" w:space="0" w:color="auto"/>
                                                                                                        <w:right w:val="none" w:sz="0" w:space="0" w:color="auto"/>
                                                                                                      </w:divBdr>
                                                                                                      <w:divsChild>
                                                                                                        <w:div w:id="2099014149">
                                                                                                          <w:marLeft w:val="0"/>
                                                                                                          <w:marRight w:val="0"/>
                                                                                                          <w:marTop w:val="0"/>
                                                                                                          <w:marBottom w:val="0"/>
                                                                                                          <w:divBdr>
                                                                                                            <w:top w:val="none" w:sz="0" w:space="0" w:color="auto"/>
                                                                                                            <w:left w:val="none" w:sz="0" w:space="0" w:color="auto"/>
                                                                                                            <w:bottom w:val="none" w:sz="0" w:space="0" w:color="auto"/>
                                                                                                            <w:right w:val="none" w:sz="0" w:space="0" w:color="auto"/>
                                                                                                          </w:divBdr>
                                                                                                          <w:divsChild>
                                                                                                            <w:div w:id="175461492">
                                                                                                              <w:marLeft w:val="0"/>
                                                                                                              <w:marRight w:val="0"/>
                                                                                                              <w:marTop w:val="0"/>
                                                                                                              <w:marBottom w:val="0"/>
                                                                                                              <w:divBdr>
                                                                                                                <w:top w:val="none" w:sz="0" w:space="0" w:color="auto"/>
                                                                                                                <w:left w:val="none" w:sz="0" w:space="0" w:color="auto"/>
                                                                                                                <w:bottom w:val="none" w:sz="0" w:space="0" w:color="auto"/>
                                                                                                                <w:right w:val="none" w:sz="0" w:space="0" w:color="auto"/>
                                                                                                              </w:divBdr>
                                                                                                              <w:divsChild>
                                                                                                                <w:div w:id="1522471424">
                                                                                                                  <w:marLeft w:val="0"/>
                                                                                                                  <w:marRight w:val="0"/>
                                                                                                                  <w:marTop w:val="0"/>
                                                                                                                  <w:marBottom w:val="0"/>
                                                                                                                  <w:divBdr>
                                                                                                                    <w:top w:val="none" w:sz="0" w:space="0" w:color="auto"/>
                                                                                                                    <w:left w:val="none" w:sz="0" w:space="0" w:color="auto"/>
                                                                                                                    <w:bottom w:val="none" w:sz="0" w:space="0" w:color="auto"/>
                                                                                                                    <w:right w:val="none" w:sz="0" w:space="0" w:color="auto"/>
                                                                                                                  </w:divBdr>
                                                                                                                </w:div>
                                                                                                              </w:divsChild>
                                                                                                            </w:div>
                                                                                                            <w:div w:id="1261403320">
                                                                                                              <w:marLeft w:val="0"/>
                                                                                                              <w:marRight w:val="0"/>
                                                                                                              <w:marTop w:val="0"/>
                                                                                                              <w:marBottom w:val="0"/>
                                                                                                              <w:divBdr>
                                                                                                                <w:top w:val="none" w:sz="0" w:space="0" w:color="auto"/>
                                                                                                                <w:left w:val="none" w:sz="0" w:space="0" w:color="auto"/>
                                                                                                                <w:bottom w:val="none" w:sz="0" w:space="0" w:color="auto"/>
                                                                                                                <w:right w:val="none" w:sz="0" w:space="0" w:color="auto"/>
                                                                                                              </w:divBdr>
                                                                                                              <w:divsChild>
                                                                                                                <w:div w:id="1987589322">
                                                                                                                  <w:marLeft w:val="0"/>
                                                                                                                  <w:marRight w:val="0"/>
                                                                                                                  <w:marTop w:val="0"/>
                                                                                                                  <w:marBottom w:val="0"/>
                                                                                                                  <w:divBdr>
                                                                                                                    <w:top w:val="none" w:sz="0" w:space="0" w:color="auto"/>
                                                                                                                    <w:left w:val="none" w:sz="0" w:space="0" w:color="auto"/>
                                                                                                                    <w:bottom w:val="none" w:sz="0" w:space="0" w:color="auto"/>
                                                                                                                    <w:right w:val="none" w:sz="0" w:space="0" w:color="auto"/>
                                                                                                                  </w:divBdr>
                                                                                                                  <w:divsChild>
                                                                                                                    <w:div w:id="43471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0343691">
                                                                                          <w:marLeft w:val="0"/>
                                                                                          <w:marRight w:val="0"/>
                                                                                          <w:marTop w:val="0"/>
                                                                                          <w:marBottom w:val="0"/>
                                                                                          <w:divBdr>
                                                                                            <w:top w:val="none" w:sz="0" w:space="0" w:color="auto"/>
                                                                                            <w:left w:val="none" w:sz="0" w:space="0" w:color="auto"/>
                                                                                            <w:bottom w:val="none" w:sz="0" w:space="0" w:color="auto"/>
                                                                                            <w:right w:val="none" w:sz="0" w:space="0" w:color="auto"/>
                                                                                          </w:divBdr>
                                                                                          <w:divsChild>
                                                                                            <w:div w:id="1428767406">
                                                                                              <w:marLeft w:val="0"/>
                                                                                              <w:marRight w:val="0"/>
                                                                                              <w:marTop w:val="0"/>
                                                                                              <w:marBottom w:val="0"/>
                                                                                              <w:divBdr>
                                                                                                <w:top w:val="none" w:sz="0" w:space="0" w:color="auto"/>
                                                                                                <w:left w:val="none" w:sz="0" w:space="0" w:color="auto"/>
                                                                                                <w:bottom w:val="none" w:sz="0" w:space="0" w:color="auto"/>
                                                                                                <w:right w:val="none" w:sz="0" w:space="0" w:color="auto"/>
                                                                                              </w:divBdr>
                                                                                              <w:divsChild>
                                                                                                <w:div w:id="1467502169">
                                                                                                  <w:marLeft w:val="0"/>
                                                                                                  <w:marRight w:val="0"/>
                                                                                                  <w:marTop w:val="0"/>
                                                                                                  <w:marBottom w:val="0"/>
                                                                                                  <w:divBdr>
                                                                                                    <w:top w:val="none" w:sz="0" w:space="0" w:color="auto"/>
                                                                                                    <w:left w:val="none" w:sz="0" w:space="0" w:color="auto"/>
                                                                                                    <w:bottom w:val="none" w:sz="0" w:space="0" w:color="auto"/>
                                                                                                    <w:right w:val="none" w:sz="0" w:space="0" w:color="auto"/>
                                                                                                  </w:divBdr>
                                                                                                  <w:divsChild>
                                                                                                    <w:div w:id="1598521292">
                                                                                                      <w:marLeft w:val="0"/>
                                                                                                      <w:marRight w:val="0"/>
                                                                                                      <w:marTop w:val="0"/>
                                                                                                      <w:marBottom w:val="0"/>
                                                                                                      <w:divBdr>
                                                                                                        <w:top w:val="none" w:sz="0" w:space="0" w:color="auto"/>
                                                                                                        <w:left w:val="none" w:sz="0" w:space="0" w:color="auto"/>
                                                                                                        <w:bottom w:val="none" w:sz="0" w:space="0" w:color="auto"/>
                                                                                                        <w:right w:val="none" w:sz="0" w:space="0" w:color="auto"/>
                                                                                                      </w:divBdr>
                                                                                                      <w:divsChild>
                                                                                                        <w:div w:id="1292592134">
                                                                                                          <w:marLeft w:val="0"/>
                                                                                                          <w:marRight w:val="0"/>
                                                                                                          <w:marTop w:val="0"/>
                                                                                                          <w:marBottom w:val="0"/>
                                                                                                          <w:divBdr>
                                                                                                            <w:top w:val="none" w:sz="0" w:space="0" w:color="auto"/>
                                                                                                            <w:left w:val="none" w:sz="0" w:space="0" w:color="auto"/>
                                                                                                            <w:bottom w:val="none" w:sz="0" w:space="0" w:color="auto"/>
                                                                                                            <w:right w:val="none" w:sz="0" w:space="0" w:color="auto"/>
                                                                                                          </w:divBdr>
                                                                                                          <w:divsChild>
                                                                                                            <w:div w:id="763574885">
                                                                                                              <w:marLeft w:val="0"/>
                                                                                                              <w:marRight w:val="0"/>
                                                                                                              <w:marTop w:val="0"/>
                                                                                                              <w:marBottom w:val="0"/>
                                                                                                              <w:divBdr>
                                                                                                                <w:top w:val="none" w:sz="0" w:space="0" w:color="auto"/>
                                                                                                                <w:left w:val="none" w:sz="0" w:space="0" w:color="auto"/>
                                                                                                                <w:bottom w:val="none" w:sz="0" w:space="0" w:color="auto"/>
                                                                                                                <w:right w:val="none" w:sz="0" w:space="0" w:color="auto"/>
                                                                                                              </w:divBdr>
                                                                                                              <w:divsChild>
                                                                                                                <w:div w:id="928729798">
                                                                                                                  <w:marLeft w:val="0"/>
                                                                                                                  <w:marRight w:val="0"/>
                                                                                                                  <w:marTop w:val="0"/>
                                                                                                                  <w:marBottom w:val="0"/>
                                                                                                                  <w:divBdr>
                                                                                                                    <w:top w:val="none" w:sz="0" w:space="0" w:color="auto"/>
                                                                                                                    <w:left w:val="none" w:sz="0" w:space="0" w:color="auto"/>
                                                                                                                    <w:bottom w:val="none" w:sz="0" w:space="0" w:color="auto"/>
                                                                                                                    <w:right w:val="none" w:sz="0" w:space="0" w:color="auto"/>
                                                                                                                  </w:divBdr>
                                                                                                                  <w:divsChild>
                                                                                                                    <w:div w:id="484013840">
                                                                                                                      <w:marLeft w:val="0"/>
                                                                                                                      <w:marRight w:val="0"/>
                                                                                                                      <w:marTop w:val="0"/>
                                                                                                                      <w:marBottom w:val="0"/>
                                                                                                                      <w:divBdr>
                                                                                                                        <w:top w:val="none" w:sz="0" w:space="0" w:color="auto"/>
                                                                                                                        <w:left w:val="none" w:sz="0" w:space="0" w:color="auto"/>
                                                                                                                        <w:bottom w:val="none" w:sz="0" w:space="0" w:color="auto"/>
                                                                                                                        <w:right w:val="none" w:sz="0" w:space="0" w:color="auto"/>
                                                                                                                      </w:divBdr>
                                                                                                                    </w:div>
                                                                                                                    <w:div w:id="806971744">
                                                                                                                      <w:marLeft w:val="0"/>
                                                                                                                      <w:marRight w:val="0"/>
                                                                                                                      <w:marTop w:val="0"/>
                                                                                                                      <w:marBottom w:val="0"/>
                                                                                                                      <w:divBdr>
                                                                                                                        <w:top w:val="none" w:sz="0" w:space="0" w:color="auto"/>
                                                                                                                        <w:left w:val="none" w:sz="0" w:space="0" w:color="auto"/>
                                                                                                                        <w:bottom w:val="none" w:sz="0" w:space="0" w:color="auto"/>
                                                                                                                        <w:right w:val="none" w:sz="0" w:space="0" w:color="auto"/>
                                                                                                                      </w:divBdr>
                                                                                                                    </w:div>
                                                                                                                    <w:div w:id="1242326379">
                                                                                                                      <w:marLeft w:val="0"/>
                                                                                                                      <w:marRight w:val="0"/>
                                                                                                                      <w:marTop w:val="0"/>
                                                                                                                      <w:marBottom w:val="0"/>
                                                                                                                      <w:divBdr>
                                                                                                                        <w:top w:val="none" w:sz="0" w:space="0" w:color="auto"/>
                                                                                                                        <w:left w:val="none" w:sz="0" w:space="0" w:color="auto"/>
                                                                                                                        <w:bottom w:val="none" w:sz="0" w:space="0" w:color="auto"/>
                                                                                                                        <w:right w:val="none" w:sz="0" w:space="0" w:color="auto"/>
                                                                                                                      </w:divBdr>
                                                                                                                    </w:div>
                                                                                                                    <w:div w:id="131926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810574">
                                                                                                              <w:marLeft w:val="0"/>
                                                                                                              <w:marRight w:val="0"/>
                                                                                                              <w:marTop w:val="0"/>
                                                                                                              <w:marBottom w:val="0"/>
                                                                                                              <w:divBdr>
                                                                                                                <w:top w:val="none" w:sz="0" w:space="0" w:color="auto"/>
                                                                                                                <w:left w:val="none" w:sz="0" w:space="0" w:color="auto"/>
                                                                                                                <w:bottom w:val="none" w:sz="0" w:space="0" w:color="auto"/>
                                                                                                                <w:right w:val="none" w:sz="0" w:space="0" w:color="auto"/>
                                                                                                              </w:divBdr>
                                                                                                              <w:divsChild>
                                                                                                                <w:div w:id="1168405768">
                                                                                                                  <w:marLeft w:val="0"/>
                                                                                                                  <w:marRight w:val="0"/>
                                                                                                                  <w:marTop w:val="0"/>
                                                                                                                  <w:marBottom w:val="0"/>
                                                                                                                  <w:divBdr>
                                                                                                                    <w:top w:val="none" w:sz="0" w:space="0" w:color="auto"/>
                                                                                                                    <w:left w:val="none" w:sz="0" w:space="0" w:color="auto"/>
                                                                                                                    <w:bottom w:val="none" w:sz="0" w:space="0" w:color="auto"/>
                                                                                                                    <w:right w:val="none" w:sz="0" w:space="0" w:color="auto"/>
                                                                                                                  </w:divBdr>
                                                                                                                  <w:divsChild>
                                                                                                                    <w:div w:id="67090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5623493">
                                                                                          <w:marLeft w:val="0"/>
                                                                                          <w:marRight w:val="0"/>
                                                                                          <w:marTop w:val="0"/>
                                                                                          <w:marBottom w:val="0"/>
                                                                                          <w:divBdr>
                                                                                            <w:top w:val="none" w:sz="0" w:space="0" w:color="auto"/>
                                                                                            <w:left w:val="none" w:sz="0" w:space="0" w:color="auto"/>
                                                                                            <w:bottom w:val="none" w:sz="0" w:space="0" w:color="auto"/>
                                                                                            <w:right w:val="none" w:sz="0" w:space="0" w:color="auto"/>
                                                                                          </w:divBdr>
                                                                                          <w:divsChild>
                                                                                            <w:div w:id="802845041">
                                                                                              <w:marLeft w:val="0"/>
                                                                                              <w:marRight w:val="0"/>
                                                                                              <w:marTop w:val="0"/>
                                                                                              <w:marBottom w:val="0"/>
                                                                                              <w:divBdr>
                                                                                                <w:top w:val="none" w:sz="0" w:space="0" w:color="auto"/>
                                                                                                <w:left w:val="none" w:sz="0" w:space="0" w:color="auto"/>
                                                                                                <w:bottom w:val="none" w:sz="0" w:space="0" w:color="auto"/>
                                                                                                <w:right w:val="none" w:sz="0" w:space="0" w:color="auto"/>
                                                                                              </w:divBdr>
                                                                                              <w:divsChild>
                                                                                                <w:div w:id="1112242532">
                                                                                                  <w:marLeft w:val="0"/>
                                                                                                  <w:marRight w:val="0"/>
                                                                                                  <w:marTop w:val="0"/>
                                                                                                  <w:marBottom w:val="0"/>
                                                                                                  <w:divBdr>
                                                                                                    <w:top w:val="none" w:sz="0" w:space="0" w:color="auto"/>
                                                                                                    <w:left w:val="none" w:sz="0" w:space="0" w:color="auto"/>
                                                                                                    <w:bottom w:val="none" w:sz="0" w:space="0" w:color="auto"/>
                                                                                                    <w:right w:val="none" w:sz="0" w:space="0" w:color="auto"/>
                                                                                                  </w:divBdr>
                                                                                                  <w:divsChild>
                                                                                                    <w:div w:id="170418862">
                                                                                                      <w:marLeft w:val="0"/>
                                                                                                      <w:marRight w:val="0"/>
                                                                                                      <w:marTop w:val="0"/>
                                                                                                      <w:marBottom w:val="0"/>
                                                                                                      <w:divBdr>
                                                                                                        <w:top w:val="none" w:sz="0" w:space="0" w:color="auto"/>
                                                                                                        <w:left w:val="none" w:sz="0" w:space="0" w:color="auto"/>
                                                                                                        <w:bottom w:val="none" w:sz="0" w:space="0" w:color="auto"/>
                                                                                                        <w:right w:val="none" w:sz="0" w:space="0" w:color="auto"/>
                                                                                                      </w:divBdr>
                                                                                                      <w:divsChild>
                                                                                                        <w:div w:id="2145734475">
                                                                                                          <w:marLeft w:val="0"/>
                                                                                                          <w:marRight w:val="0"/>
                                                                                                          <w:marTop w:val="0"/>
                                                                                                          <w:marBottom w:val="0"/>
                                                                                                          <w:divBdr>
                                                                                                            <w:top w:val="none" w:sz="0" w:space="0" w:color="auto"/>
                                                                                                            <w:left w:val="none" w:sz="0" w:space="0" w:color="auto"/>
                                                                                                            <w:bottom w:val="none" w:sz="0" w:space="0" w:color="auto"/>
                                                                                                            <w:right w:val="none" w:sz="0" w:space="0" w:color="auto"/>
                                                                                                          </w:divBdr>
                                                                                                          <w:divsChild>
                                                                                                            <w:div w:id="837037569">
                                                                                                              <w:marLeft w:val="0"/>
                                                                                                              <w:marRight w:val="0"/>
                                                                                                              <w:marTop w:val="0"/>
                                                                                                              <w:marBottom w:val="0"/>
                                                                                                              <w:divBdr>
                                                                                                                <w:top w:val="none" w:sz="0" w:space="0" w:color="auto"/>
                                                                                                                <w:left w:val="none" w:sz="0" w:space="0" w:color="auto"/>
                                                                                                                <w:bottom w:val="none" w:sz="0" w:space="0" w:color="auto"/>
                                                                                                                <w:right w:val="none" w:sz="0" w:space="0" w:color="auto"/>
                                                                                                              </w:divBdr>
                                                                                                              <w:divsChild>
                                                                                                                <w:div w:id="1126194868">
                                                                                                                  <w:marLeft w:val="0"/>
                                                                                                                  <w:marRight w:val="0"/>
                                                                                                                  <w:marTop w:val="0"/>
                                                                                                                  <w:marBottom w:val="0"/>
                                                                                                                  <w:divBdr>
                                                                                                                    <w:top w:val="none" w:sz="0" w:space="0" w:color="auto"/>
                                                                                                                    <w:left w:val="none" w:sz="0" w:space="0" w:color="auto"/>
                                                                                                                    <w:bottom w:val="none" w:sz="0" w:space="0" w:color="auto"/>
                                                                                                                    <w:right w:val="none" w:sz="0" w:space="0" w:color="auto"/>
                                                                                                                  </w:divBdr>
                                                                                                                  <w:divsChild>
                                                                                                                    <w:div w:id="954214314">
                                                                                                                      <w:marLeft w:val="0"/>
                                                                                                                      <w:marRight w:val="0"/>
                                                                                                                      <w:marTop w:val="0"/>
                                                                                                                      <w:marBottom w:val="0"/>
                                                                                                                      <w:divBdr>
                                                                                                                        <w:top w:val="none" w:sz="0" w:space="0" w:color="auto"/>
                                                                                                                        <w:left w:val="none" w:sz="0" w:space="0" w:color="auto"/>
                                                                                                                        <w:bottom w:val="none" w:sz="0" w:space="0" w:color="auto"/>
                                                                                                                        <w:right w:val="none" w:sz="0" w:space="0" w:color="auto"/>
                                                                                                                      </w:divBdr>
                                                                                                                    </w:div>
                                                                                                                    <w:div w:id="151553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5701">
                                                                                                              <w:marLeft w:val="0"/>
                                                                                                              <w:marRight w:val="0"/>
                                                                                                              <w:marTop w:val="0"/>
                                                                                                              <w:marBottom w:val="0"/>
                                                                                                              <w:divBdr>
                                                                                                                <w:top w:val="none" w:sz="0" w:space="0" w:color="auto"/>
                                                                                                                <w:left w:val="none" w:sz="0" w:space="0" w:color="auto"/>
                                                                                                                <w:bottom w:val="none" w:sz="0" w:space="0" w:color="auto"/>
                                                                                                                <w:right w:val="none" w:sz="0" w:space="0" w:color="auto"/>
                                                                                                              </w:divBdr>
                                                                                                              <w:divsChild>
                                                                                                                <w:div w:id="2115981180">
                                                                                                                  <w:marLeft w:val="0"/>
                                                                                                                  <w:marRight w:val="0"/>
                                                                                                                  <w:marTop w:val="0"/>
                                                                                                                  <w:marBottom w:val="0"/>
                                                                                                                  <w:divBdr>
                                                                                                                    <w:top w:val="none" w:sz="0" w:space="0" w:color="auto"/>
                                                                                                                    <w:left w:val="none" w:sz="0" w:space="0" w:color="auto"/>
                                                                                                                    <w:bottom w:val="none" w:sz="0" w:space="0" w:color="auto"/>
                                                                                                                    <w:right w:val="none" w:sz="0" w:space="0" w:color="auto"/>
                                                                                                                  </w:divBdr>
                                                                                                                  <w:divsChild>
                                                                                                                    <w:div w:id="101962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7552692">
                                                                                          <w:marLeft w:val="0"/>
                                                                                          <w:marRight w:val="0"/>
                                                                                          <w:marTop w:val="0"/>
                                                                                          <w:marBottom w:val="0"/>
                                                                                          <w:divBdr>
                                                                                            <w:top w:val="none" w:sz="0" w:space="0" w:color="auto"/>
                                                                                            <w:left w:val="none" w:sz="0" w:space="0" w:color="auto"/>
                                                                                            <w:bottom w:val="none" w:sz="0" w:space="0" w:color="auto"/>
                                                                                            <w:right w:val="none" w:sz="0" w:space="0" w:color="auto"/>
                                                                                          </w:divBdr>
                                                                                          <w:divsChild>
                                                                                            <w:div w:id="396323418">
                                                                                              <w:marLeft w:val="0"/>
                                                                                              <w:marRight w:val="0"/>
                                                                                              <w:marTop w:val="0"/>
                                                                                              <w:marBottom w:val="0"/>
                                                                                              <w:divBdr>
                                                                                                <w:top w:val="none" w:sz="0" w:space="0" w:color="auto"/>
                                                                                                <w:left w:val="none" w:sz="0" w:space="0" w:color="auto"/>
                                                                                                <w:bottom w:val="none" w:sz="0" w:space="0" w:color="auto"/>
                                                                                                <w:right w:val="none" w:sz="0" w:space="0" w:color="auto"/>
                                                                                              </w:divBdr>
                                                                                              <w:divsChild>
                                                                                                <w:div w:id="1206674857">
                                                                                                  <w:marLeft w:val="0"/>
                                                                                                  <w:marRight w:val="0"/>
                                                                                                  <w:marTop w:val="0"/>
                                                                                                  <w:marBottom w:val="0"/>
                                                                                                  <w:divBdr>
                                                                                                    <w:top w:val="none" w:sz="0" w:space="0" w:color="auto"/>
                                                                                                    <w:left w:val="none" w:sz="0" w:space="0" w:color="auto"/>
                                                                                                    <w:bottom w:val="none" w:sz="0" w:space="0" w:color="auto"/>
                                                                                                    <w:right w:val="none" w:sz="0" w:space="0" w:color="auto"/>
                                                                                                  </w:divBdr>
                                                                                                  <w:divsChild>
                                                                                                    <w:div w:id="1057555028">
                                                                                                      <w:marLeft w:val="0"/>
                                                                                                      <w:marRight w:val="0"/>
                                                                                                      <w:marTop w:val="0"/>
                                                                                                      <w:marBottom w:val="0"/>
                                                                                                      <w:divBdr>
                                                                                                        <w:top w:val="none" w:sz="0" w:space="0" w:color="auto"/>
                                                                                                        <w:left w:val="none" w:sz="0" w:space="0" w:color="auto"/>
                                                                                                        <w:bottom w:val="none" w:sz="0" w:space="0" w:color="auto"/>
                                                                                                        <w:right w:val="none" w:sz="0" w:space="0" w:color="auto"/>
                                                                                                      </w:divBdr>
                                                                                                      <w:divsChild>
                                                                                                        <w:div w:id="143279848">
                                                                                                          <w:marLeft w:val="0"/>
                                                                                                          <w:marRight w:val="0"/>
                                                                                                          <w:marTop w:val="0"/>
                                                                                                          <w:marBottom w:val="0"/>
                                                                                                          <w:divBdr>
                                                                                                            <w:top w:val="none" w:sz="0" w:space="0" w:color="auto"/>
                                                                                                            <w:left w:val="none" w:sz="0" w:space="0" w:color="auto"/>
                                                                                                            <w:bottom w:val="none" w:sz="0" w:space="0" w:color="auto"/>
                                                                                                            <w:right w:val="none" w:sz="0" w:space="0" w:color="auto"/>
                                                                                                          </w:divBdr>
                                                                                                          <w:divsChild>
                                                                                                            <w:div w:id="535772471">
                                                                                                              <w:marLeft w:val="0"/>
                                                                                                              <w:marRight w:val="0"/>
                                                                                                              <w:marTop w:val="0"/>
                                                                                                              <w:marBottom w:val="0"/>
                                                                                                              <w:divBdr>
                                                                                                                <w:top w:val="none" w:sz="0" w:space="0" w:color="auto"/>
                                                                                                                <w:left w:val="none" w:sz="0" w:space="0" w:color="auto"/>
                                                                                                                <w:bottom w:val="none" w:sz="0" w:space="0" w:color="auto"/>
                                                                                                                <w:right w:val="none" w:sz="0" w:space="0" w:color="auto"/>
                                                                                                              </w:divBdr>
                                                                                                              <w:divsChild>
                                                                                                                <w:div w:id="1422529254">
                                                                                                                  <w:marLeft w:val="0"/>
                                                                                                                  <w:marRight w:val="0"/>
                                                                                                                  <w:marTop w:val="0"/>
                                                                                                                  <w:marBottom w:val="0"/>
                                                                                                                  <w:divBdr>
                                                                                                                    <w:top w:val="none" w:sz="0" w:space="0" w:color="auto"/>
                                                                                                                    <w:left w:val="none" w:sz="0" w:space="0" w:color="auto"/>
                                                                                                                    <w:bottom w:val="none" w:sz="0" w:space="0" w:color="auto"/>
                                                                                                                    <w:right w:val="none" w:sz="0" w:space="0" w:color="auto"/>
                                                                                                                  </w:divBdr>
                                                                                                                  <w:divsChild>
                                                                                                                    <w:div w:id="76294909">
                                                                                                                      <w:marLeft w:val="0"/>
                                                                                                                      <w:marRight w:val="0"/>
                                                                                                                      <w:marTop w:val="0"/>
                                                                                                                      <w:marBottom w:val="0"/>
                                                                                                                      <w:divBdr>
                                                                                                                        <w:top w:val="none" w:sz="0" w:space="0" w:color="auto"/>
                                                                                                                        <w:left w:val="none" w:sz="0" w:space="0" w:color="auto"/>
                                                                                                                        <w:bottom w:val="none" w:sz="0" w:space="0" w:color="auto"/>
                                                                                                                        <w:right w:val="none" w:sz="0" w:space="0" w:color="auto"/>
                                                                                                                      </w:divBdr>
                                                                                                                    </w:div>
                                                                                                                    <w:div w:id="476990474">
                                                                                                                      <w:marLeft w:val="0"/>
                                                                                                                      <w:marRight w:val="0"/>
                                                                                                                      <w:marTop w:val="0"/>
                                                                                                                      <w:marBottom w:val="0"/>
                                                                                                                      <w:divBdr>
                                                                                                                        <w:top w:val="none" w:sz="0" w:space="0" w:color="auto"/>
                                                                                                                        <w:left w:val="none" w:sz="0" w:space="0" w:color="auto"/>
                                                                                                                        <w:bottom w:val="none" w:sz="0" w:space="0" w:color="auto"/>
                                                                                                                        <w:right w:val="none" w:sz="0" w:space="0" w:color="auto"/>
                                                                                                                      </w:divBdr>
                                                                                                                    </w:div>
                                                                                                                    <w:div w:id="628556423">
                                                                                                                      <w:marLeft w:val="0"/>
                                                                                                                      <w:marRight w:val="0"/>
                                                                                                                      <w:marTop w:val="0"/>
                                                                                                                      <w:marBottom w:val="0"/>
                                                                                                                      <w:divBdr>
                                                                                                                        <w:top w:val="none" w:sz="0" w:space="0" w:color="auto"/>
                                                                                                                        <w:left w:val="none" w:sz="0" w:space="0" w:color="auto"/>
                                                                                                                        <w:bottom w:val="none" w:sz="0" w:space="0" w:color="auto"/>
                                                                                                                        <w:right w:val="none" w:sz="0" w:space="0" w:color="auto"/>
                                                                                                                      </w:divBdr>
                                                                                                                    </w:div>
                                                                                                                    <w:div w:id="160288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82404">
                                                                                                              <w:marLeft w:val="0"/>
                                                                                                              <w:marRight w:val="0"/>
                                                                                                              <w:marTop w:val="0"/>
                                                                                                              <w:marBottom w:val="0"/>
                                                                                                              <w:divBdr>
                                                                                                                <w:top w:val="none" w:sz="0" w:space="0" w:color="auto"/>
                                                                                                                <w:left w:val="none" w:sz="0" w:space="0" w:color="auto"/>
                                                                                                                <w:bottom w:val="none" w:sz="0" w:space="0" w:color="auto"/>
                                                                                                                <w:right w:val="none" w:sz="0" w:space="0" w:color="auto"/>
                                                                                                              </w:divBdr>
                                                                                                              <w:divsChild>
                                                                                                                <w:div w:id="309750869">
                                                                                                                  <w:marLeft w:val="0"/>
                                                                                                                  <w:marRight w:val="0"/>
                                                                                                                  <w:marTop w:val="0"/>
                                                                                                                  <w:marBottom w:val="0"/>
                                                                                                                  <w:divBdr>
                                                                                                                    <w:top w:val="none" w:sz="0" w:space="0" w:color="auto"/>
                                                                                                                    <w:left w:val="none" w:sz="0" w:space="0" w:color="auto"/>
                                                                                                                    <w:bottom w:val="none" w:sz="0" w:space="0" w:color="auto"/>
                                                                                                                    <w:right w:val="none" w:sz="0" w:space="0" w:color="auto"/>
                                                                                                                  </w:divBdr>
                                                                                                                  <w:divsChild>
                                                                                                                    <w:div w:id="207986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9912382">
                                                                                          <w:marLeft w:val="0"/>
                                                                                          <w:marRight w:val="0"/>
                                                                                          <w:marTop w:val="0"/>
                                                                                          <w:marBottom w:val="0"/>
                                                                                          <w:divBdr>
                                                                                            <w:top w:val="none" w:sz="0" w:space="0" w:color="auto"/>
                                                                                            <w:left w:val="none" w:sz="0" w:space="0" w:color="auto"/>
                                                                                            <w:bottom w:val="none" w:sz="0" w:space="0" w:color="auto"/>
                                                                                            <w:right w:val="none" w:sz="0" w:space="0" w:color="auto"/>
                                                                                          </w:divBdr>
                                                                                          <w:divsChild>
                                                                                            <w:div w:id="765272185">
                                                                                              <w:marLeft w:val="0"/>
                                                                                              <w:marRight w:val="0"/>
                                                                                              <w:marTop w:val="0"/>
                                                                                              <w:marBottom w:val="0"/>
                                                                                              <w:divBdr>
                                                                                                <w:top w:val="none" w:sz="0" w:space="0" w:color="auto"/>
                                                                                                <w:left w:val="none" w:sz="0" w:space="0" w:color="auto"/>
                                                                                                <w:bottom w:val="none" w:sz="0" w:space="0" w:color="auto"/>
                                                                                                <w:right w:val="none" w:sz="0" w:space="0" w:color="auto"/>
                                                                                              </w:divBdr>
                                                                                              <w:divsChild>
                                                                                                <w:div w:id="398987733">
                                                                                                  <w:marLeft w:val="0"/>
                                                                                                  <w:marRight w:val="0"/>
                                                                                                  <w:marTop w:val="0"/>
                                                                                                  <w:marBottom w:val="0"/>
                                                                                                  <w:divBdr>
                                                                                                    <w:top w:val="none" w:sz="0" w:space="0" w:color="auto"/>
                                                                                                    <w:left w:val="none" w:sz="0" w:space="0" w:color="auto"/>
                                                                                                    <w:bottom w:val="none" w:sz="0" w:space="0" w:color="auto"/>
                                                                                                    <w:right w:val="none" w:sz="0" w:space="0" w:color="auto"/>
                                                                                                  </w:divBdr>
                                                                                                  <w:divsChild>
                                                                                                    <w:div w:id="668295769">
                                                                                                      <w:marLeft w:val="0"/>
                                                                                                      <w:marRight w:val="0"/>
                                                                                                      <w:marTop w:val="0"/>
                                                                                                      <w:marBottom w:val="0"/>
                                                                                                      <w:divBdr>
                                                                                                        <w:top w:val="none" w:sz="0" w:space="0" w:color="auto"/>
                                                                                                        <w:left w:val="none" w:sz="0" w:space="0" w:color="auto"/>
                                                                                                        <w:bottom w:val="none" w:sz="0" w:space="0" w:color="auto"/>
                                                                                                        <w:right w:val="none" w:sz="0" w:space="0" w:color="auto"/>
                                                                                                      </w:divBdr>
                                                                                                      <w:divsChild>
                                                                                                        <w:div w:id="512496302">
                                                                                                          <w:marLeft w:val="0"/>
                                                                                                          <w:marRight w:val="0"/>
                                                                                                          <w:marTop w:val="0"/>
                                                                                                          <w:marBottom w:val="0"/>
                                                                                                          <w:divBdr>
                                                                                                            <w:top w:val="none" w:sz="0" w:space="0" w:color="auto"/>
                                                                                                            <w:left w:val="none" w:sz="0" w:space="0" w:color="auto"/>
                                                                                                            <w:bottom w:val="none" w:sz="0" w:space="0" w:color="auto"/>
                                                                                                            <w:right w:val="none" w:sz="0" w:space="0" w:color="auto"/>
                                                                                                          </w:divBdr>
                                                                                                          <w:divsChild>
                                                                                                            <w:div w:id="156387840">
                                                                                                              <w:marLeft w:val="0"/>
                                                                                                              <w:marRight w:val="0"/>
                                                                                                              <w:marTop w:val="0"/>
                                                                                                              <w:marBottom w:val="0"/>
                                                                                                              <w:divBdr>
                                                                                                                <w:top w:val="none" w:sz="0" w:space="0" w:color="auto"/>
                                                                                                                <w:left w:val="none" w:sz="0" w:space="0" w:color="auto"/>
                                                                                                                <w:bottom w:val="none" w:sz="0" w:space="0" w:color="auto"/>
                                                                                                                <w:right w:val="none" w:sz="0" w:space="0" w:color="auto"/>
                                                                                                              </w:divBdr>
                                                                                                              <w:divsChild>
                                                                                                                <w:div w:id="1969581437">
                                                                                                                  <w:marLeft w:val="0"/>
                                                                                                                  <w:marRight w:val="0"/>
                                                                                                                  <w:marTop w:val="0"/>
                                                                                                                  <w:marBottom w:val="0"/>
                                                                                                                  <w:divBdr>
                                                                                                                    <w:top w:val="none" w:sz="0" w:space="0" w:color="auto"/>
                                                                                                                    <w:left w:val="none" w:sz="0" w:space="0" w:color="auto"/>
                                                                                                                    <w:bottom w:val="none" w:sz="0" w:space="0" w:color="auto"/>
                                                                                                                    <w:right w:val="none" w:sz="0" w:space="0" w:color="auto"/>
                                                                                                                  </w:divBdr>
                                                                                                                  <w:divsChild>
                                                                                                                    <w:div w:id="132389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86889">
                                                                                                              <w:marLeft w:val="0"/>
                                                                                                              <w:marRight w:val="0"/>
                                                                                                              <w:marTop w:val="0"/>
                                                                                                              <w:marBottom w:val="0"/>
                                                                                                              <w:divBdr>
                                                                                                                <w:top w:val="none" w:sz="0" w:space="0" w:color="auto"/>
                                                                                                                <w:left w:val="none" w:sz="0" w:space="0" w:color="auto"/>
                                                                                                                <w:bottom w:val="none" w:sz="0" w:space="0" w:color="auto"/>
                                                                                                                <w:right w:val="none" w:sz="0" w:space="0" w:color="auto"/>
                                                                                                              </w:divBdr>
                                                                                                              <w:divsChild>
                                                                                                                <w:div w:id="1836412027">
                                                                                                                  <w:marLeft w:val="0"/>
                                                                                                                  <w:marRight w:val="0"/>
                                                                                                                  <w:marTop w:val="0"/>
                                                                                                                  <w:marBottom w:val="0"/>
                                                                                                                  <w:divBdr>
                                                                                                                    <w:top w:val="none" w:sz="0" w:space="0" w:color="auto"/>
                                                                                                                    <w:left w:val="none" w:sz="0" w:space="0" w:color="auto"/>
                                                                                                                    <w:bottom w:val="none" w:sz="0" w:space="0" w:color="auto"/>
                                                                                                                    <w:right w:val="none" w:sz="0" w:space="0" w:color="auto"/>
                                                                                                                  </w:divBdr>
                                                                                                                  <w:divsChild>
                                                                                                                    <w:div w:id="25956290">
                                                                                                                      <w:marLeft w:val="0"/>
                                                                                                                      <w:marRight w:val="0"/>
                                                                                                                      <w:marTop w:val="0"/>
                                                                                                                      <w:marBottom w:val="0"/>
                                                                                                                      <w:divBdr>
                                                                                                                        <w:top w:val="none" w:sz="0" w:space="0" w:color="auto"/>
                                                                                                                        <w:left w:val="none" w:sz="0" w:space="0" w:color="auto"/>
                                                                                                                        <w:bottom w:val="none" w:sz="0" w:space="0" w:color="auto"/>
                                                                                                                        <w:right w:val="none" w:sz="0" w:space="0" w:color="auto"/>
                                                                                                                      </w:divBdr>
                                                                                                                    </w:div>
                                                                                                                    <w:div w:id="322006253">
                                                                                                                      <w:marLeft w:val="0"/>
                                                                                                                      <w:marRight w:val="0"/>
                                                                                                                      <w:marTop w:val="0"/>
                                                                                                                      <w:marBottom w:val="0"/>
                                                                                                                      <w:divBdr>
                                                                                                                        <w:top w:val="none" w:sz="0" w:space="0" w:color="auto"/>
                                                                                                                        <w:left w:val="none" w:sz="0" w:space="0" w:color="auto"/>
                                                                                                                        <w:bottom w:val="none" w:sz="0" w:space="0" w:color="auto"/>
                                                                                                                        <w:right w:val="none" w:sz="0" w:space="0" w:color="auto"/>
                                                                                                                      </w:divBdr>
                                                                                                                    </w:div>
                                                                                                                    <w:div w:id="367414430">
                                                                                                                      <w:marLeft w:val="0"/>
                                                                                                                      <w:marRight w:val="0"/>
                                                                                                                      <w:marTop w:val="0"/>
                                                                                                                      <w:marBottom w:val="0"/>
                                                                                                                      <w:divBdr>
                                                                                                                        <w:top w:val="none" w:sz="0" w:space="0" w:color="auto"/>
                                                                                                                        <w:left w:val="none" w:sz="0" w:space="0" w:color="auto"/>
                                                                                                                        <w:bottom w:val="none" w:sz="0" w:space="0" w:color="auto"/>
                                                                                                                        <w:right w:val="none" w:sz="0" w:space="0" w:color="auto"/>
                                                                                                                      </w:divBdr>
                                                                                                                    </w:div>
                                                                                                                    <w:div w:id="457533296">
                                                                                                                      <w:marLeft w:val="0"/>
                                                                                                                      <w:marRight w:val="0"/>
                                                                                                                      <w:marTop w:val="0"/>
                                                                                                                      <w:marBottom w:val="0"/>
                                                                                                                      <w:divBdr>
                                                                                                                        <w:top w:val="none" w:sz="0" w:space="0" w:color="auto"/>
                                                                                                                        <w:left w:val="none" w:sz="0" w:space="0" w:color="auto"/>
                                                                                                                        <w:bottom w:val="none" w:sz="0" w:space="0" w:color="auto"/>
                                                                                                                        <w:right w:val="none" w:sz="0" w:space="0" w:color="auto"/>
                                                                                                                      </w:divBdr>
                                                                                                                    </w:div>
                                                                                                                    <w:div w:id="1239486852">
                                                                                                                      <w:marLeft w:val="0"/>
                                                                                                                      <w:marRight w:val="0"/>
                                                                                                                      <w:marTop w:val="0"/>
                                                                                                                      <w:marBottom w:val="0"/>
                                                                                                                      <w:divBdr>
                                                                                                                        <w:top w:val="none" w:sz="0" w:space="0" w:color="auto"/>
                                                                                                                        <w:left w:val="none" w:sz="0" w:space="0" w:color="auto"/>
                                                                                                                        <w:bottom w:val="none" w:sz="0" w:space="0" w:color="auto"/>
                                                                                                                        <w:right w:val="none" w:sz="0" w:space="0" w:color="auto"/>
                                                                                                                      </w:divBdr>
                                                                                                                    </w:div>
                                                                                                                    <w:div w:id="181117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428945">
                                                                                          <w:marLeft w:val="0"/>
                                                                                          <w:marRight w:val="0"/>
                                                                                          <w:marTop w:val="0"/>
                                                                                          <w:marBottom w:val="0"/>
                                                                                          <w:divBdr>
                                                                                            <w:top w:val="none" w:sz="0" w:space="0" w:color="auto"/>
                                                                                            <w:left w:val="none" w:sz="0" w:space="0" w:color="auto"/>
                                                                                            <w:bottom w:val="none" w:sz="0" w:space="0" w:color="auto"/>
                                                                                            <w:right w:val="none" w:sz="0" w:space="0" w:color="auto"/>
                                                                                          </w:divBdr>
                                                                                          <w:divsChild>
                                                                                            <w:div w:id="2061631614">
                                                                                              <w:marLeft w:val="0"/>
                                                                                              <w:marRight w:val="0"/>
                                                                                              <w:marTop w:val="0"/>
                                                                                              <w:marBottom w:val="0"/>
                                                                                              <w:divBdr>
                                                                                                <w:top w:val="none" w:sz="0" w:space="0" w:color="auto"/>
                                                                                                <w:left w:val="none" w:sz="0" w:space="0" w:color="auto"/>
                                                                                                <w:bottom w:val="none" w:sz="0" w:space="0" w:color="auto"/>
                                                                                                <w:right w:val="none" w:sz="0" w:space="0" w:color="auto"/>
                                                                                              </w:divBdr>
                                                                                              <w:divsChild>
                                                                                                <w:div w:id="430124045">
                                                                                                  <w:marLeft w:val="0"/>
                                                                                                  <w:marRight w:val="0"/>
                                                                                                  <w:marTop w:val="0"/>
                                                                                                  <w:marBottom w:val="0"/>
                                                                                                  <w:divBdr>
                                                                                                    <w:top w:val="none" w:sz="0" w:space="0" w:color="auto"/>
                                                                                                    <w:left w:val="none" w:sz="0" w:space="0" w:color="auto"/>
                                                                                                    <w:bottom w:val="none" w:sz="0" w:space="0" w:color="auto"/>
                                                                                                    <w:right w:val="none" w:sz="0" w:space="0" w:color="auto"/>
                                                                                                  </w:divBdr>
                                                                                                  <w:divsChild>
                                                                                                    <w:div w:id="1453745293">
                                                                                                      <w:marLeft w:val="0"/>
                                                                                                      <w:marRight w:val="0"/>
                                                                                                      <w:marTop w:val="0"/>
                                                                                                      <w:marBottom w:val="0"/>
                                                                                                      <w:divBdr>
                                                                                                        <w:top w:val="none" w:sz="0" w:space="0" w:color="auto"/>
                                                                                                        <w:left w:val="none" w:sz="0" w:space="0" w:color="auto"/>
                                                                                                        <w:bottom w:val="none" w:sz="0" w:space="0" w:color="auto"/>
                                                                                                        <w:right w:val="none" w:sz="0" w:space="0" w:color="auto"/>
                                                                                                      </w:divBdr>
                                                                                                      <w:divsChild>
                                                                                                        <w:div w:id="454253787">
                                                                                                          <w:marLeft w:val="0"/>
                                                                                                          <w:marRight w:val="0"/>
                                                                                                          <w:marTop w:val="0"/>
                                                                                                          <w:marBottom w:val="0"/>
                                                                                                          <w:divBdr>
                                                                                                            <w:top w:val="none" w:sz="0" w:space="0" w:color="auto"/>
                                                                                                            <w:left w:val="none" w:sz="0" w:space="0" w:color="auto"/>
                                                                                                            <w:bottom w:val="none" w:sz="0" w:space="0" w:color="auto"/>
                                                                                                            <w:right w:val="none" w:sz="0" w:space="0" w:color="auto"/>
                                                                                                          </w:divBdr>
                                                                                                          <w:divsChild>
                                                                                                            <w:div w:id="1558085475">
                                                                                                              <w:marLeft w:val="0"/>
                                                                                                              <w:marRight w:val="0"/>
                                                                                                              <w:marTop w:val="0"/>
                                                                                                              <w:marBottom w:val="0"/>
                                                                                                              <w:divBdr>
                                                                                                                <w:top w:val="none" w:sz="0" w:space="0" w:color="auto"/>
                                                                                                                <w:left w:val="none" w:sz="0" w:space="0" w:color="auto"/>
                                                                                                                <w:bottom w:val="none" w:sz="0" w:space="0" w:color="auto"/>
                                                                                                                <w:right w:val="none" w:sz="0" w:space="0" w:color="auto"/>
                                                                                                              </w:divBdr>
                                                                                                              <w:divsChild>
                                                                                                                <w:div w:id="123624573">
                                                                                                                  <w:marLeft w:val="0"/>
                                                                                                                  <w:marRight w:val="0"/>
                                                                                                                  <w:marTop w:val="0"/>
                                                                                                                  <w:marBottom w:val="0"/>
                                                                                                                  <w:divBdr>
                                                                                                                    <w:top w:val="none" w:sz="0" w:space="0" w:color="auto"/>
                                                                                                                    <w:left w:val="none" w:sz="0" w:space="0" w:color="auto"/>
                                                                                                                    <w:bottom w:val="none" w:sz="0" w:space="0" w:color="auto"/>
                                                                                                                    <w:right w:val="none" w:sz="0" w:space="0" w:color="auto"/>
                                                                                                                  </w:divBdr>
                                                                                                                  <w:divsChild>
                                                                                                                    <w:div w:id="1247685682">
                                                                                                                      <w:marLeft w:val="0"/>
                                                                                                                      <w:marRight w:val="0"/>
                                                                                                                      <w:marTop w:val="0"/>
                                                                                                                      <w:marBottom w:val="0"/>
                                                                                                                      <w:divBdr>
                                                                                                                        <w:top w:val="none" w:sz="0" w:space="0" w:color="auto"/>
                                                                                                                        <w:left w:val="none" w:sz="0" w:space="0" w:color="auto"/>
                                                                                                                        <w:bottom w:val="none" w:sz="0" w:space="0" w:color="auto"/>
                                                                                                                        <w:right w:val="none" w:sz="0" w:space="0" w:color="auto"/>
                                                                                                                      </w:divBdr>
                                                                                                                      <w:divsChild>
                                                                                                                        <w:div w:id="349838462">
                                                                                                                          <w:marLeft w:val="0"/>
                                                                                                                          <w:marRight w:val="0"/>
                                                                                                                          <w:marTop w:val="0"/>
                                                                                                                          <w:marBottom w:val="0"/>
                                                                                                                          <w:divBdr>
                                                                                                                            <w:top w:val="none" w:sz="0" w:space="0" w:color="auto"/>
                                                                                                                            <w:left w:val="none" w:sz="0" w:space="0" w:color="auto"/>
                                                                                                                            <w:bottom w:val="none" w:sz="0" w:space="0" w:color="auto"/>
                                                                                                                            <w:right w:val="none" w:sz="0" w:space="0" w:color="auto"/>
                                                                                                                          </w:divBdr>
                                                                                                                        </w:div>
                                                                                                                        <w:div w:id="497622279">
                                                                                                                          <w:marLeft w:val="0"/>
                                                                                                                          <w:marRight w:val="0"/>
                                                                                                                          <w:marTop w:val="0"/>
                                                                                                                          <w:marBottom w:val="0"/>
                                                                                                                          <w:divBdr>
                                                                                                                            <w:top w:val="none" w:sz="0" w:space="0" w:color="auto"/>
                                                                                                                            <w:left w:val="none" w:sz="0" w:space="0" w:color="auto"/>
                                                                                                                            <w:bottom w:val="none" w:sz="0" w:space="0" w:color="auto"/>
                                                                                                                            <w:right w:val="none" w:sz="0" w:space="0" w:color="auto"/>
                                                                                                                          </w:divBdr>
                                                                                                                        </w:div>
                                                                                                                        <w:div w:id="1295720951">
                                                                                                                          <w:marLeft w:val="0"/>
                                                                                                                          <w:marRight w:val="0"/>
                                                                                                                          <w:marTop w:val="0"/>
                                                                                                                          <w:marBottom w:val="0"/>
                                                                                                                          <w:divBdr>
                                                                                                                            <w:top w:val="none" w:sz="0" w:space="0" w:color="auto"/>
                                                                                                                            <w:left w:val="none" w:sz="0" w:space="0" w:color="auto"/>
                                                                                                                            <w:bottom w:val="none" w:sz="0" w:space="0" w:color="auto"/>
                                                                                                                            <w:right w:val="none" w:sz="0" w:space="0" w:color="auto"/>
                                                                                                                          </w:divBdr>
                                                                                                                        </w:div>
                                                                                                                        <w:div w:id="1320421425">
                                                                                                                          <w:marLeft w:val="0"/>
                                                                                                                          <w:marRight w:val="0"/>
                                                                                                                          <w:marTop w:val="0"/>
                                                                                                                          <w:marBottom w:val="0"/>
                                                                                                                          <w:divBdr>
                                                                                                                            <w:top w:val="none" w:sz="0" w:space="0" w:color="auto"/>
                                                                                                                            <w:left w:val="none" w:sz="0" w:space="0" w:color="auto"/>
                                                                                                                            <w:bottom w:val="none" w:sz="0" w:space="0" w:color="auto"/>
                                                                                                                            <w:right w:val="none" w:sz="0" w:space="0" w:color="auto"/>
                                                                                                                          </w:divBdr>
                                                                                                                        </w:div>
                                                                                                                        <w:div w:id="1535574935">
                                                                                                                          <w:marLeft w:val="0"/>
                                                                                                                          <w:marRight w:val="0"/>
                                                                                                                          <w:marTop w:val="0"/>
                                                                                                                          <w:marBottom w:val="0"/>
                                                                                                                          <w:divBdr>
                                                                                                                            <w:top w:val="none" w:sz="0" w:space="0" w:color="auto"/>
                                                                                                                            <w:left w:val="none" w:sz="0" w:space="0" w:color="auto"/>
                                                                                                                            <w:bottom w:val="none" w:sz="0" w:space="0" w:color="auto"/>
                                                                                                                            <w:right w:val="none" w:sz="0" w:space="0" w:color="auto"/>
                                                                                                                          </w:divBdr>
                                                                                                                        </w:div>
                                                                                                                        <w:div w:id="212776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70177">
                                                                                                              <w:marLeft w:val="0"/>
                                                                                                              <w:marRight w:val="0"/>
                                                                                                              <w:marTop w:val="0"/>
                                                                                                              <w:marBottom w:val="0"/>
                                                                                                              <w:divBdr>
                                                                                                                <w:top w:val="none" w:sz="0" w:space="0" w:color="auto"/>
                                                                                                                <w:left w:val="none" w:sz="0" w:space="0" w:color="auto"/>
                                                                                                                <w:bottom w:val="none" w:sz="0" w:space="0" w:color="auto"/>
                                                                                                                <w:right w:val="none" w:sz="0" w:space="0" w:color="auto"/>
                                                                                                              </w:divBdr>
                                                                                                              <w:divsChild>
                                                                                                                <w:div w:id="1423064295">
                                                                                                                  <w:marLeft w:val="0"/>
                                                                                                                  <w:marRight w:val="0"/>
                                                                                                                  <w:marTop w:val="0"/>
                                                                                                                  <w:marBottom w:val="0"/>
                                                                                                                  <w:divBdr>
                                                                                                                    <w:top w:val="none" w:sz="0" w:space="0" w:color="auto"/>
                                                                                                                    <w:left w:val="none" w:sz="0" w:space="0" w:color="auto"/>
                                                                                                                    <w:bottom w:val="none" w:sz="0" w:space="0" w:color="auto"/>
                                                                                                                    <w:right w:val="none" w:sz="0" w:space="0" w:color="auto"/>
                                                                                                                  </w:divBdr>
                                                                                                                  <w:divsChild>
                                                                                                                    <w:div w:id="135804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6631249">
                                                                                          <w:marLeft w:val="0"/>
                                                                                          <w:marRight w:val="0"/>
                                                                                          <w:marTop w:val="0"/>
                                                                                          <w:marBottom w:val="0"/>
                                                                                          <w:divBdr>
                                                                                            <w:top w:val="none" w:sz="0" w:space="0" w:color="auto"/>
                                                                                            <w:left w:val="none" w:sz="0" w:space="0" w:color="auto"/>
                                                                                            <w:bottom w:val="none" w:sz="0" w:space="0" w:color="auto"/>
                                                                                            <w:right w:val="none" w:sz="0" w:space="0" w:color="auto"/>
                                                                                          </w:divBdr>
                                                                                          <w:divsChild>
                                                                                            <w:div w:id="1964339651">
                                                                                              <w:marLeft w:val="0"/>
                                                                                              <w:marRight w:val="0"/>
                                                                                              <w:marTop w:val="0"/>
                                                                                              <w:marBottom w:val="0"/>
                                                                                              <w:divBdr>
                                                                                                <w:top w:val="none" w:sz="0" w:space="0" w:color="auto"/>
                                                                                                <w:left w:val="none" w:sz="0" w:space="0" w:color="auto"/>
                                                                                                <w:bottom w:val="none" w:sz="0" w:space="0" w:color="auto"/>
                                                                                                <w:right w:val="none" w:sz="0" w:space="0" w:color="auto"/>
                                                                                              </w:divBdr>
                                                                                              <w:divsChild>
                                                                                                <w:div w:id="205070515">
                                                                                                  <w:marLeft w:val="0"/>
                                                                                                  <w:marRight w:val="0"/>
                                                                                                  <w:marTop w:val="0"/>
                                                                                                  <w:marBottom w:val="0"/>
                                                                                                  <w:divBdr>
                                                                                                    <w:top w:val="none" w:sz="0" w:space="0" w:color="auto"/>
                                                                                                    <w:left w:val="none" w:sz="0" w:space="0" w:color="auto"/>
                                                                                                    <w:bottom w:val="none" w:sz="0" w:space="0" w:color="auto"/>
                                                                                                    <w:right w:val="none" w:sz="0" w:space="0" w:color="auto"/>
                                                                                                  </w:divBdr>
                                                                                                  <w:divsChild>
                                                                                                    <w:div w:id="2118524377">
                                                                                                      <w:marLeft w:val="0"/>
                                                                                                      <w:marRight w:val="0"/>
                                                                                                      <w:marTop w:val="0"/>
                                                                                                      <w:marBottom w:val="0"/>
                                                                                                      <w:divBdr>
                                                                                                        <w:top w:val="none" w:sz="0" w:space="0" w:color="auto"/>
                                                                                                        <w:left w:val="none" w:sz="0" w:space="0" w:color="auto"/>
                                                                                                        <w:bottom w:val="none" w:sz="0" w:space="0" w:color="auto"/>
                                                                                                        <w:right w:val="none" w:sz="0" w:space="0" w:color="auto"/>
                                                                                                      </w:divBdr>
                                                                                                      <w:divsChild>
                                                                                                        <w:div w:id="1344697759">
                                                                                                          <w:marLeft w:val="0"/>
                                                                                                          <w:marRight w:val="0"/>
                                                                                                          <w:marTop w:val="0"/>
                                                                                                          <w:marBottom w:val="0"/>
                                                                                                          <w:divBdr>
                                                                                                            <w:top w:val="none" w:sz="0" w:space="0" w:color="auto"/>
                                                                                                            <w:left w:val="none" w:sz="0" w:space="0" w:color="auto"/>
                                                                                                            <w:bottom w:val="none" w:sz="0" w:space="0" w:color="auto"/>
                                                                                                            <w:right w:val="none" w:sz="0" w:space="0" w:color="auto"/>
                                                                                                          </w:divBdr>
                                                                                                          <w:divsChild>
                                                                                                            <w:div w:id="859514915">
                                                                                                              <w:marLeft w:val="0"/>
                                                                                                              <w:marRight w:val="0"/>
                                                                                                              <w:marTop w:val="0"/>
                                                                                                              <w:marBottom w:val="0"/>
                                                                                                              <w:divBdr>
                                                                                                                <w:top w:val="none" w:sz="0" w:space="0" w:color="auto"/>
                                                                                                                <w:left w:val="none" w:sz="0" w:space="0" w:color="auto"/>
                                                                                                                <w:bottom w:val="none" w:sz="0" w:space="0" w:color="auto"/>
                                                                                                                <w:right w:val="none" w:sz="0" w:space="0" w:color="auto"/>
                                                                                                              </w:divBdr>
                                                                                                              <w:divsChild>
                                                                                                                <w:div w:id="96675567">
                                                                                                                  <w:marLeft w:val="0"/>
                                                                                                                  <w:marRight w:val="0"/>
                                                                                                                  <w:marTop w:val="0"/>
                                                                                                                  <w:marBottom w:val="0"/>
                                                                                                                  <w:divBdr>
                                                                                                                    <w:top w:val="none" w:sz="0" w:space="0" w:color="auto"/>
                                                                                                                    <w:left w:val="none" w:sz="0" w:space="0" w:color="auto"/>
                                                                                                                    <w:bottom w:val="none" w:sz="0" w:space="0" w:color="auto"/>
                                                                                                                    <w:right w:val="none" w:sz="0" w:space="0" w:color="auto"/>
                                                                                                                  </w:divBdr>
                                                                                                                  <w:divsChild>
                                                                                                                    <w:div w:id="22310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88302">
                                                                                                              <w:marLeft w:val="0"/>
                                                                                                              <w:marRight w:val="0"/>
                                                                                                              <w:marTop w:val="0"/>
                                                                                                              <w:marBottom w:val="0"/>
                                                                                                              <w:divBdr>
                                                                                                                <w:top w:val="none" w:sz="0" w:space="0" w:color="auto"/>
                                                                                                                <w:left w:val="none" w:sz="0" w:space="0" w:color="auto"/>
                                                                                                                <w:bottom w:val="none" w:sz="0" w:space="0" w:color="auto"/>
                                                                                                                <w:right w:val="none" w:sz="0" w:space="0" w:color="auto"/>
                                                                                                              </w:divBdr>
                                                                                                              <w:divsChild>
                                                                                                                <w:div w:id="115417743">
                                                                                                                  <w:marLeft w:val="0"/>
                                                                                                                  <w:marRight w:val="0"/>
                                                                                                                  <w:marTop w:val="0"/>
                                                                                                                  <w:marBottom w:val="0"/>
                                                                                                                  <w:divBdr>
                                                                                                                    <w:top w:val="none" w:sz="0" w:space="0" w:color="auto"/>
                                                                                                                    <w:left w:val="none" w:sz="0" w:space="0" w:color="auto"/>
                                                                                                                    <w:bottom w:val="none" w:sz="0" w:space="0" w:color="auto"/>
                                                                                                                    <w:right w:val="none" w:sz="0" w:space="0" w:color="auto"/>
                                                                                                                  </w:divBdr>
                                                                                                                  <w:divsChild>
                                                                                                                    <w:div w:id="608511503">
                                                                                                                      <w:marLeft w:val="0"/>
                                                                                                                      <w:marRight w:val="0"/>
                                                                                                                      <w:marTop w:val="0"/>
                                                                                                                      <w:marBottom w:val="0"/>
                                                                                                                      <w:divBdr>
                                                                                                                        <w:top w:val="none" w:sz="0" w:space="0" w:color="auto"/>
                                                                                                                        <w:left w:val="none" w:sz="0" w:space="0" w:color="auto"/>
                                                                                                                        <w:bottom w:val="none" w:sz="0" w:space="0" w:color="auto"/>
                                                                                                                        <w:right w:val="none" w:sz="0" w:space="0" w:color="auto"/>
                                                                                                                      </w:divBdr>
                                                                                                                    </w:div>
                                                                                                                    <w:div w:id="1437209933">
                                                                                                                      <w:marLeft w:val="0"/>
                                                                                                                      <w:marRight w:val="0"/>
                                                                                                                      <w:marTop w:val="0"/>
                                                                                                                      <w:marBottom w:val="0"/>
                                                                                                                      <w:divBdr>
                                                                                                                        <w:top w:val="none" w:sz="0" w:space="0" w:color="auto"/>
                                                                                                                        <w:left w:val="none" w:sz="0" w:space="0" w:color="auto"/>
                                                                                                                        <w:bottom w:val="none" w:sz="0" w:space="0" w:color="auto"/>
                                                                                                                        <w:right w:val="none" w:sz="0" w:space="0" w:color="auto"/>
                                                                                                                      </w:divBdr>
                                                                                                                    </w:div>
                                                                                                                    <w:div w:id="1676810055">
                                                                                                                      <w:marLeft w:val="0"/>
                                                                                                                      <w:marRight w:val="0"/>
                                                                                                                      <w:marTop w:val="0"/>
                                                                                                                      <w:marBottom w:val="0"/>
                                                                                                                      <w:divBdr>
                                                                                                                        <w:top w:val="none" w:sz="0" w:space="0" w:color="auto"/>
                                                                                                                        <w:left w:val="none" w:sz="0" w:space="0" w:color="auto"/>
                                                                                                                        <w:bottom w:val="none" w:sz="0" w:space="0" w:color="auto"/>
                                                                                                                        <w:right w:val="none" w:sz="0" w:space="0" w:color="auto"/>
                                                                                                                      </w:divBdr>
                                                                                                                    </w:div>
                                                                                                                    <w:div w:id="175724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333812">
                                                                                          <w:marLeft w:val="0"/>
                                                                                          <w:marRight w:val="0"/>
                                                                                          <w:marTop w:val="0"/>
                                                                                          <w:marBottom w:val="0"/>
                                                                                          <w:divBdr>
                                                                                            <w:top w:val="none" w:sz="0" w:space="0" w:color="auto"/>
                                                                                            <w:left w:val="none" w:sz="0" w:space="0" w:color="auto"/>
                                                                                            <w:bottom w:val="none" w:sz="0" w:space="0" w:color="auto"/>
                                                                                            <w:right w:val="none" w:sz="0" w:space="0" w:color="auto"/>
                                                                                          </w:divBdr>
                                                                                          <w:divsChild>
                                                                                            <w:div w:id="1827360406">
                                                                                              <w:marLeft w:val="0"/>
                                                                                              <w:marRight w:val="0"/>
                                                                                              <w:marTop w:val="0"/>
                                                                                              <w:marBottom w:val="0"/>
                                                                                              <w:divBdr>
                                                                                                <w:top w:val="none" w:sz="0" w:space="0" w:color="auto"/>
                                                                                                <w:left w:val="none" w:sz="0" w:space="0" w:color="auto"/>
                                                                                                <w:bottom w:val="none" w:sz="0" w:space="0" w:color="auto"/>
                                                                                                <w:right w:val="none" w:sz="0" w:space="0" w:color="auto"/>
                                                                                              </w:divBdr>
                                                                                              <w:divsChild>
                                                                                                <w:div w:id="1463577704">
                                                                                                  <w:marLeft w:val="0"/>
                                                                                                  <w:marRight w:val="0"/>
                                                                                                  <w:marTop w:val="0"/>
                                                                                                  <w:marBottom w:val="0"/>
                                                                                                  <w:divBdr>
                                                                                                    <w:top w:val="none" w:sz="0" w:space="0" w:color="auto"/>
                                                                                                    <w:left w:val="none" w:sz="0" w:space="0" w:color="auto"/>
                                                                                                    <w:bottom w:val="none" w:sz="0" w:space="0" w:color="auto"/>
                                                                                                    <w:right w:val="none" w:sz="0" w:space="0" w:color="auto"/>
                                                                                                  </w:divBdr>
                                                                                                  <w:divsChild>
                                                                                                    <w:div w:id="1079986607">
                                                                                                      <w:marLeft w:val="0"/>
                                                                                                      <w:marRight w:val="0"/>
                                                                                                      <w:marTop w:val="0"/>
                                                                                                      <w:marBottom w:val="0"/>
                                                                                                      <w:divBdr>
                                                                                                        <w:top w:val="none" w:sz="0" w:space="0" w:color="auto"/>
                                                                                                        <w:left w:val="none" w:sz="0" w:space="0" w:color="auto"/>
                                                                                                        <w:bottom w:val="none" w:sz="0" w:space="0" w:color="auto"/>
                                                                                                        <w:right w:val="none" w:sz="0" w:space="0" w:color="auto"/>
                                                                                                      </w:divBdr>
                                                                                                      <w:divsChild>
                                                                                                        <w:div w:id="1413359657">
                                                                                                          <w:marLeft w:val="0"/>
                                                                                                          <w:marRight w:val="0"/>
                                                                                                          <w:marTop w:val="0"/>
                                                                                                          <w:marBottom w:val="0"/>
                                                                                                          <w:divBdr>
                                                                                                            <w:top w:val="none" w:sz="0" w:space="0" w:color="auto"/>
                                                                                                            <w:left w:val="none" w:sz="0" w:space="0" w:color="auto"/>
                                                                                                            <w:bottom w:val="none" w:sz="0" w:space="0" w:color="auto"/>
                                                                                                            <w:right w:val="none" w:sz="0" w:space="0" w:color="auto"/>
                                                                                                          </w:divBdr>
                                                                                                          <w:divsChild>
                                                                                                            <w:div w:id="1433433782">
                                                                                                              <w:marLeft w:val="0"/>
                                                                                                              <w:marRight w:val="0"/>
                                                                                                              <w:marTop w:val="0"/>
                                                                                                              <w:marBottom w:val="0"/>
                                                                                                              <w:divBdr>
                                                                                                                <w:top w:val="none" w:sz="0" w:space="0" w:color="auto"/>
                                                                                                                <w:left w:val="none" w:sz="0" w:space="0" w:color="auto"/>
                                                                                                                <w:bottom w:val="none" w:sz="0" w:space="0" w:color="auto"/>
                                                                                                                <w:right w:val="none" w:sz="0" w:space="0" w:color="auto"/>
                                                                                                              </w:divBdr>
                                                                                                              <w:divsChild>
                                                                                                                <w:div w:id="1801529162">
                                                                                                                  <w:marLeft w:val="0"/>
                                                                                                                  <w:marRight w:val="0"/>
                                                                                                                  <w:marTop w:val="0"/>
                                                                                                                  <w:marBottom w:val="0"/>
                                                                                                                  <w:divBdr>
                                                                                                                    <w:top w:val="none" w:sz="0" w:space="0" w:color="auto"/>
                                                                                                                    <w:left w:val="none" w:sz="0" w:space="0" w:color="auto"/>
                                                                                                                    <w:bottom w:val="none" w:sz="0" w:space="0" w:color="auto"/>
                                                                                                                    <w:right w:val="none" w:sz="0" w:space="0" w:color="auto"/>
                                                                                                                  </w:divBdr>
                                                                                                                </w:div>
                                                                                                              </w:divsChild>
                                                                                                            </w:div>
                                                                                                            <w:div w:id="1862817835">
                                                                                                              <w:marLeft w:val="0"/>
                                                                                                              <w:marRight w:val="0"/>
                                                                                                              <w:marTop w:val="0"/>
                                                                                                              <w:marBottom w:val="0"/>
                                                                                                              <w:divBdr>
                                                                                                                <w:top w:val="none" w:sz="0" w:space="0" w:color="auto"/>
                                                                                                                <w:left w:val="none" w:sz="0" w:space="0" w:color="auto"/>
                                                                                                                <w:bottom w:val="none" w:sz="0" w:space="0" w:color="auto"/>
                                                                                                                <w:right w:val="none" w:sz="0" w:space="0" w:color="auto"/>
                                                                                                              </w:divBdr>
                                                                                                              <w:divsChild>
                                                                                                                <w:div w:id="107357426">
                                                                                                                  <w:marLeft w:val="0"/>
                                                                                                                  <w:marRight w:val="0"/>
                                                                                                                  <w:marTop w:val="0"/>
                                                                                                                  <w:marBottom w:val="0"/>
                                                                                                                  <w:divBdr>
                                                                                                                    <w:top w:val="none" w:sz="0" w:space="0" w:color="auto"/>
                                                                                                                    <w:left w:val="none" w:sz="0" w:space="0" w:color="auto"/>
                                                                                                                    <w:bottom w:val="none" w:sz="0" w:space="0" w:color="auto"/>
                                                                                                                    <w:right w:val="none" w:sz="0" w:space="0" w:color="auto"/>
                                                                                                                  </w:divBdr>
                                                                                                                  <w:divsChild>
                                                                                                                    <w:div w:id="20411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2424609">
                                                                                          <w:marLeft w:val="0"/>
                                                                                          <w:marRight w:val="0"/>
                                                                                          <w:marTop w:val="0"/>
                                                                                          <w:marBottom w:val="0"/>
                                                                                          <w:divBdr>
                                                                                            <w:top w:val="none" w:sz="0" w:space="0" w:color="auto"/>
                                                                                            <w:left w:val="none" w:sz="0" w:space="0" w:color="auto"/>
                                                                                            <w:bottom w:val="none" w:sz="0" w:space="0" w:color="auto"/>
                                                                                            <w:right w:val="none" w:sz="0" w:space="0" w:color="auto"/>
                                                                                          </w:divBdr>
                                                                                          <w:divsChild>
                                                                                            <w:div w:id="769396139">
                                                                                              <w:marLeft w:val="0"/>
                                                                                              <w:marRight w:val="0"/>
                                                                                              <w:marTop w:val="0"/>
                                                                                              <w:marBottom w:val="0"/>
                                                                                              <w:divBdr>
                                                                                                <w:top w:val="none" w:sz="0" w:space="0" w:color="auto"/>
                                                                                                <w:left w:val="none" w:sz="0" w:space="0" w:color="auto"/>
                                                                                                <w:bottom w:val="none" w:sz="0" w:space="0" w:color="auto"/>
                                                                                                <w:right w:val="none" w:sz="0" w:space="0" w:color="auto"/>
                                                                                              </w:divBdr>
                                                                                              <w:divsChild>
                                                                                                <w:div w:id="1980918793">
                                                                                                  <w:marLeft w:val="0"/>
                                                                                                  <w:marRight w:val="0"/>
                                                                                                  <w:marTop w:val="0"/>
                                                                                                  <w:marBottom w:val="0"/>
                                                                                                  <w:divBdr>
                                                                                                    <w:top w:val="none" w:sz="0" w:space="0" w:color="auto"/>
                                                                                                    <w:left w:val="none" w:sz="0" w:space="0" w:color="auto"/>
                                                                                                    <w:bottom w:val="none" w:sz="0" w:space="0" w:color="auto"/>
                                                                                                    <w:right w:val="none" w:sz="0" w:space="0" w:color="auto"/>
                                                                                                  </w:divBdr>
                                                                                                  <w:divsChild>
                                                                                                    <w:div w:id="1944141978">
                                                                                                      <w:marLeft w:val="0"/>
                                                                                                      <w:marRight w:val="0"/>
                                                                                                      <w:marTop w:val="0"/>
                                                                                                      <w:marBottom w:val="0"/>
                                                                                                      <w:divBdr>
                                                                                                        <w:top w:val="none" w:sz="0" w:space="0" w:color="auto"/>
                                                                                                        <w:left w:val="none" w:sz="0" w:space="0" w:color="auto"/>
                                                                                                        <w:bottom w:val="none" w:sz="0" w:space="0" w:color="auto"/>
                                                                                                        <w:right w:val="none" w:sz="0" w:space="0" w:color="auto"/>
                                                                                                      </w:divBdr>
                                                                                                      <w:divsChild>
                                                                                                        <w:div w:id="2039309542">
                                                                                                          <w:marLeft w:val="0"/>
                                                                                                          <w:marRight w:val="0"/>
                                                                                                          <w:marTop w:val="0"/>
                                                                                                          <w:marBottom w:val="0"/>
                                                                                                          <w:divBdr>
                                                                                                            <w:top w:val="none" w:sz="0" w:space="0" w:color="auto"/>
                                                                                                            <w:left w:val="none" w:sz="0" w:space="0" w:color="auto"/>
                                                                                                            <w:bottom w:val="none" w:sz="0" w:space="0" w:color="auto"/>
                                                                                                            <w:right w:val="none" w:sz="0" w:space="0" w:color="auto"/>
                                                                                                          </w:divBdr>
                                                                                                          <w:divsChild>
                                                                                                            <w:div w:id="925311402">
                                                                                                              <w:marLeft w:val="0"/>
                                                                                                              <w:marRight w:val="0"/>
                                                                                                              <w:marTop w:val="0"/>
                                                                                                              <w:marBottom w:val="0"/>
                                                                                                              <w:divBdr>
                                                                                                                <w:top w:val="none" w:sz="0" w:space="0" w:color="auto"/>
                                                                                                                <w:left w:val="none" w:sz="0" w:space="0" w:color="auto"/>
                                                                                                                <w:bottom w:val="none" w:sz="0" w:space="0" w:color="auto"/>
                                                                                                                <w:right w:val="none" w:sz="0" w:space="0" w:color="auto"/>
                                                                                                              </w:divBdr>
                                                                                                              <w:divsChild>
                                                                                                                <w:div w:id="198058478">
                                                                                                                  <w:marLeft w:val="0"/>
                                                                                                                  <w:marRight w:val="0"/>
                                                                                                                  <w:marTop w:val="0"/>
                                                                                                                  <w:marBottom w:val="0"/>
                                                                                                                  <w:divBdr>
                                                                                                                    <w:top w:val="none" w:sz="0" w:space="0" w:color="auto"/>
                                                                                                                    <w:left w:val="none" w:sz="0" w:space="0" w:color="auto"/>
                                                                                                                    <w:bottom w:val="none" w:sz="0" w:space="0" w:color="auto"/>
                                                                                                                    <w:right w:val="none" w:sz="0" w:space="0" w:color="auto"/>
                                                                                                                  </w:divBdr>
                                                                                                                </w:div>
                                                                                                              </w:divsChild>
                                                                                                            </w:div>
                                                                                                            <w:div w:id="1680696866">
                                                                                                              <w:marLeft w:val="0"/>
                                                                                                              <w:marRight w:val="0"/>
                                                                                                              <w:marTop w:val="0"/>
                                                                                                              <w:marBottom w:val="0"/>
                                                                                                              <w:divBdr>
                                                                                                                <w:top w:val="none" w:sz="0" w:space="0" w:color="auto"/>
                                                                                                                <w:left w:val="none" w:sz="0" w:space="0" w:color="auto"/>
                                                                                                                <w:bottom w:val="none" w:sz="0" w:space="0" w:color="auto"/>
                                                                                                                <w:right w:val="none" w:sz="0" w:space="0" w:color="auto"/>
                                                                                                              </w:divBdr>
                                                                                                              <w:divsChild>
                                                                                                                <w:div w:id="1121070489">
                                                                                                                  <w:marLeft w:val="0"/>
                                                                                                                  <w:marRight w:val="0"/>
                                                                                                                  <w:marTop w:val="0"/>
                                                                                                                  <w:marBottom w:val="0"/>
                                                                                                                  <w:divBdr>
                                                                                                                    <w:top w:val="none" w:sz="0" w:space="0" w:color="auto"/>
                                                                                                                    <w:left w:val="none" w:sz="0" w:space="0" w:color="auto"/>
                                                                                                                    <w:bottom w:val="none" w:sz="0" w:space="0" w:color="auto"/>
                                                                                                                    <w:right w:val="none" w:sz="0" w:space="0" w:color="auto"/>
                                                                                                                  </w:divBdr>
                                                                                                                  <w:divsChild>
                                                                                                                    <w:div w:id="16885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216128">
                                                                                          <w:marLeft w:val="0"/>
                                                                                          <w:marRight w:val="0"/>
                                                                                          <w:marTop w:val="0"/>
                                                                                          <w:marBottom w:val="0"/>
                                                                                          <w:divBdr>
                                                                                            <w:top w:val="none" w:sz="0" w:space="0" w:color="auto"/>
                                                                                            <w:left w:val="none" w:sz="0" w:space="0" w:color="auto"/>
                                                                                            <w:bottom w:val="none" w:sz="0" w:space="0" w:color="auto"/>
                                                                                            <w:right w:val="none" w:sz="0" w:space="0" w:color="auto"/>
                                                                                          </w:divBdr>
                                                                                          <w:divsChild>
                                                                                            <w:div w:id="1235772766">
                                                                                              <w:marLeft w:val="0"/>
                                                                                              <w:marRight w:val="0"/>
                                                                                              <w:marTop w:val="0"/>
                                                                                              <w:marBottom w:val="0"/>
                                                                                              <w:divBdr>
                                                                                                <w:top w:val="none" w:sz="0" w:space="0" w:color="auto"/>
                                                                                                <w:left w:val="none" w:sz="0" w:space="0" w:color="auto"/>
                                                                                                <w:bottom w:val="none" w:sz="0" w:space="0" w:color="auto"/>
                                                                                                <w:right w:val="none" w:sz="0" w:space="0" w:color="auto"/>
                                                                                              </w:divBdr>
                                                                                              <w:divsChild>
                                                                                                <w:div w:id="318075063">
                                                                                                  <w:marLeft w:val="0"/>
                                                                                                  <w:marRight w:val="0"/>
                                                                                                  <w:marTop w:val="0"/>
                                                                                                  <w:marBottom w:val="0"/>
                                                                                                  <w:divBdr>
                                                                                                    <w:top w:val="none" w:sz="0" w:space="0" w:color="auto"/>
                                                                                                    <w:left w:val="none" w:sz="0" w:space="0" w:color="auto"/>
                                                                                                    <w:bottom w:val="none" w:sz="0" w:space="0" w:color="auto"/>
                                                                                                    <w:right w:val="none" w:sz="0" w:space="0" w:color="auto"/>
                                                                                                  </w:divBdr>
                                                                                                  <w:divsChild>
                                                                                                    <w:div w:id="1169366402">
                                                                                                      <w:marLeft w:val="0"/>
                                                                                                      <w:marRight w:val="0"/>
                                                                                                      <w:marTop w:val="0"/>
                                                                                                      <w:marBottom w:val="0"/>
                                                                                                      <w:divBdr>
                                                                                                        <w:top w:val="none" w:sz="0" w:space="0" w:color="auto"/>
                                                                                                        <w:left w:val="none" w:sz="0" w:space="0" w:color="auto"/>
                                                                                                        <w:bottom w:val="none" w:sz="0" w:space="0" w:color="auto"/>
                                                                                                        <w:right w:val="none" w:sz="0" w:space="0" w:color="auto"/>
                                                                                                      </w:divBdr>
                                                                                                      <w:divsChild>
                                                                                                        <w:div w:id="1197814065">
                                                                                                          <w:marLeft w:val="0"/>
                                                                                                          <w:marRight w:val="0"/>
                                                                                                          <w:marTop w:val="0"/>
                                                                                                          <w:marBottom w:val="0"/>
                                                                                                          <w:divBdr>
                                                                                                            <w:top w:val="none" w:sz="0" w:space="0" w:color="auto"/>
                                                                                                            <w:left w:val="none" w:sz="0" w:space="0" w:color="auto"/>
                                                                                                            <w:bottom w:val="none" w:sz="0" w:space="0" w:color="auto"/>
                                                                                                            <w:right w:val="none" w:sz="0" w:space="0" w:color="auto"/>
                                                                                                          </w:divBdr>
                                                                                                          <w:divsChild>
                                                                                                            <w:div w:id="977228662">
                                                                                                              <w:marLeft w:val="0"/>
                                                                                                              <w:marRight w:val="0"/>
                                                                                                              <w:marTop w:val="0"/>
                                                                                                              <w:marBottom w:val="0"/>
                                                                                                              <w:divBdr>
                                                                                                                <w:top w:val="none" w:sz="0" w:space="0" w:color="auto"/>
                                                                                                                <w:left w:val="none" w:sz="0" w:space="0" w:color="auto"/>
                                                                                                                <w:bottom w:val="none" w:sz="0" w:space="0" w:color="auto"/>
                                                                                                                <w:right w:val="none" w:sz="0" w:space="0" w:color="auto"/>
                                                                                                              </w:divBdr>
                                                                                                              <w:divsChild>
                                                                                                                <w:div w:id="1033114884">
                                                                                                                  <w:marLeft w:val="0"/>
                                                                                                                  <w:marRight w:val="0"/>
                                                                                                                  <w:marTop w:val="0"/>
                                                                                                                  <w:marBottom w:val="0"/>
                                                                                                                  <w:divBdr>
                                                                                                                    <w:top w:val="none" w:sz="0" w:space="0" w:color="auto"/>
                                                                                                                    <w:left w:val="none" w:sz="0" w:space="0" w:color="auto"/>
                                                                                                                    <w:bottom w:val="none" w:sz="0" w:space="0" w:color="auto"/>
                                                                                                                    <w:right w:val="none" w:sz="0" w:space="0" w:color="auto"/>
                                                                                                                  </w:divBdr>
                                                                                                                  <w:divsChild>
                                                                                                                    <w:div w:id="45063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223297">
                                                                                                              <w:marLeft w:val="0"/>
                                                                                                              <w:marRight w:val="0"/>
                                                                                                              <w:marTop w:val="0"/>
                                                                                                              <w:marBottom w:val="0"/>
                                                                                                              <w:divBdr>
                                                                                                                <w:top w:val="none" w:sz="0" w:space="0" w:color="auto"/>
                                                                                                                <w:left w:val="none" w:sz="0" w:space="0" w:color="auto"/>
                                                                                                                <w:bottom w:val="none" w:sz="0" w:space="0" w:color="auto"/>
                                                                                                                <w:right w:val="none" w:sz="0" w:space="0" w:color="auto"/>
                                                                                                              </w:divBdr>
                                                                                                              <w:divsChild>
                                                                                                                <w:div w:id="1966351481">
                                                                                                                  <w:marLeft w:val="0"/>
                                                                                                                  <w:marRight w:val="0"/>
                                                                                                                  <w:marTop w:val="0"/>
                                                                                                                  <w:marBottom w:val="0"/>
                                                                                                                  <w:divBdr>
                                                                                                                    <w:top w:val="none" w:sz="0" w:space="0" w:color="auto"/>
                                                                                                                    <w:left w:val="none" w:sz="0" w:space="0" w:color="auto"/>
                                                                                                                    <w:bottom w:val="none" w:sz="0" w:space="0" w:color="auto"/>
                                                                                                                    <w:right w:val="none" w:sz="0" w:space="0" w:color="auto"/>
                                                                                                                  </w:divBdr>
                                                                                                                  <w:divsChild>
                                                                                                                    <w:div w:id="757797260">
                                                                                                                      <w:marLeft w:val="0"/>
                                                                                                                      <w:marRight w:val="0"/>
                                                                                                                      <w:marTop w:val="0"/>
                                                                                                                      <w:marBottom w:val="0"/>
                                                                                                                      <w:divBdr>
                                                                                                                        <w:top w:val="none" w:sz="0" w:space="0" w:color="auto"/>
                                                                                                                        <w:left w:val="none" w:sz="0" w:space="0" w:color="auto"/>
                                                                                                                        <w:bottom w:val="none" w:sz="0" w:space="0" w:color="auto"/>
                                                                                                                        <w:right w:val="none" w:sz="0" w:space="0" w:color="auto"/>
                                                                                                                      </w:divBdr>
                                                                                                                    </w:div>
                                                                                                                    <w:div w:id="1108087351">
                                                                                                                      <w:marLeft w:val="0"/>
                                                                                                                      <w:marRight w:val="0"/>
                                                                                                                      <w:marTop w:val="0"/>
                                                                                                                      <w:marBottom w:val="0"/>
                                                                                                                      <w:divBdr>
                                                                                                                        <w:top w:val="none" w:sz="0" w:space="0" w:color="auto"/>
                                                                                                                        <w:left w:val="none" w:sz="0" w:space="0" w:color="auto"/>
                                                                                                                        <w:bottom w:val="none" w:sz="0" w:space="0" w:color="auto"/>
                                                                                                                        <w:right w:val="none" w:sz="0" w:space="0" w:color="auto"/>
                                                                                                                      </w:divBdr>
                                                                                                                    </w:div>
                                                                                                                    <w:div w:id="1331366535">
                                                                                                                      <w:marLeft w:val="0"/>
                                                                                                                      <w:marRight w:val="0"/>
                                                                                                                      <w:marTop w:val="0"/>
                                                                                                                      <w:marBottom w:val="0"/>
                                                                                                                      <w:divBdr>
                                                                                                                        <w:top w:val="none" w:sz="0" w:space="0" w:color="auto"/>
                                                                                                                        <w:left w:val="none" w:sz="0" w:space="0" w:color="auto"/>
                                                                                                                        <w:bottom w:val="none" w:sz="0" w:space="0" w:color="auto"/>
                                                                                                                        <w:right w:val="none" w:sz="0" w:space="0" w:color="auto"/>
                                                                                                                      </w:divBdr>
                                                                                                                    </w:div>
                                                                                                                    <w:div w:id="1810591525">
                                                                                                                      <w:marLeft w:val="0"/>
                                                                                                                      <w:marRight w:val="0"/>
                                                                                                                      <w:marTop w:val="0"/>
                                                                                                                      <w:marBottom w:val="0"/>
                                                                                                                      <w:divBdr>
                                                                                                                        <w:top w:val="none" w:sz="0" w:space="0" w:color="auto"/>
                                                                                                                        <w:left w:val="none" w:sz="0" w:space="0" w:color="auto"/>
                                                                                                                        <w:bottom w:val="none" w:sz="0" w:space="0" w:color="auto"/>
                                                                                                                        <w:right w:val="none" w:sz="0" w:space="0" w:color="auto"/>
                                                                                                                      </w:divBdr>
                                                                                                                    </w:div>
                                                                                                                    <w:div w:id="210360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165964">
                                                                                          <w:marLeft w:val="0"/>
                                                                                          <w:marRight w:val="0"/>
                                                                                          <w:marTop w:val="0"/>
                                                                                          <w:marBottom w:val="0"/>
                                                                                          <w:divBdr>
                                                                                            <w:top w:val="none" w:sz="0" w:space="0" w:color="auto"/>
                                                                                            <w:left w:val="none" w:sz="0" w:space="0" w:color="auto"/>
                                                                                            <w:bottom w:val="none" w:sz="0" w:space="0" w:color="auto"/>
                                                                                            <w:right w:val="none" w:sz="0" w:space="0" w:color="auto"/>
                                                                                          </w:divBdr>
                                                                                          <w:divsChild>
                                                                                            <w:div w:id="663706380">
                                                                                              <w:marLeft w:val="0"/>
                                                                                              <w:marRight w:val="0"/>
                                                                                              <w:marTop w:val="0"/>
                                                                                              <w:marBottom w:val="0"/>
                                                                                              <w:divBdr>
                                                                                                <w:top w:val="none" w:sz="0" w:space="0" w:color="auto"/>
                                                                                                <w:left w:val="none" w:sz="0" w:space="0" w:color="auto"/>
                                                                                                <w:bottom w:val="none" w:sz="0" w:space="0" w:color="auto"/>
                                                                                                <w:right w:val="none" w:sz="0" w:space="0" w:color="auto"/>
                                                                                              </w:divBdr>
                                                                                              <w:divsChild>
                                                                                                <w:div w:id="1984845114">
                                                                                                  <w:marLeft w:val="0"/>
                                                                                                  <w:marRight w:val="0"/>
                                                                                                  <w:marTop w:val="0"/>
                                                                                                  <w:marBottom w:val="0"/>
                                                                                                  <w:divBdr>
                                                                                                    <w:top w:val="none" w:sz="0" w:space="0" w:color="auto"/>
                                                                                                    <w:left w:val="none" w:sz="0" w:space="0" w:color="auto"/>
                                                                                                    <w:bottom w:val="none" w:sz="0" w:space="0" w:color="auto"/>
                                                                                                    <w:right w:val="none" w:sz="0" w:space="0" w:color="auto"/>
                                                                                                  </w:divBdr>
                                                                                                  <w:divsChild>
                                                                                                    <w:div w:id="496072849">
                                                                                                      <w:marLeft w:val="0"/>
                                                                                                      <w:marRight w:val="0"/>
                                                                                                      <w:marTop w:val="0"/>
                                                                                                      <w:marBottom w:val="0"/>
                                                                                                      <w:divBdr>
                                                                                                        <w:top w:val="none" w:sz="0" w:space="0" w:color="auto"/>
                                                                                                        <w:left w:val="none" w:sz="0" w:space="0" w:color="auto"/>
                                                                                                        <w:bottom w:val="none" w:sz="0" w:space="0" w:color="auto"/>
                                                                                                        <w:right w:val="none" w:sz="0" w:space="0" w:color="auto"/>
                                                                                                      </w:divBdr>
                                                                                                      <w:divsChild>
                                                                                                        <w:div w:id="758597821">
                                                                                                          <w:marLeft w:val="0"/>
                                                                                                          <w:marRight w:val="0"/>
                                                                                                          <w:marTop w:val="0"/>
                                                                                                          <w:marBottom w:val="0"/>
                                                                                                          <w:divBdr>
                                                                                                            <w:top w:val="none" w:sz="0" w:space="0" w:color="auto"/>
                                                                                                            <w:left w:val="none" w:sz="0" w:space="0" w:color="auto"/>
                                                                                                            <w:bottom w:val="none" w:sz="0" w:space="0" w:color="auto"/>
                                                                                                            <w:right w:val="none" w:sz="0" w:space="0" w:color="auto"/>
                                                                                                          </w:divBdr>
                                                                                                          <w:divsChild>
                                                                                                            <w:div w:id="196241889">
                                                                                                              <w:marLeft w:val="0"/>
                                                                                                              <w:marRight w:val="0"/>
                                                                                                              <w:marTop w:val="0"/>
                                                                                                              <w:marBottom w:val="0"/>
                                                                                                              <w:divBdr>
                                                                                                                <w:top w:val="none" w:sz="0" w:space="0" w:color="auto"/>
                                                                                                                <w:left w:val="none" w:sz="0" w:space="0" w:color="auto"/>
                                                                                                                <w:bottom w:val="none" w:sz="0" w:space="0" w:color="auto"/>
                                                                                                                <w:right w:val="none" w:sz="0" w:space="0" w:color="auto"/>
                                                                                                              </w:divBdr>
                                                                                                              <w:divsChild>
                                                                                                                <w:div w:id="456946189">
                                                                                                                  <w:marLeft w:val="0"/>
                                                                                                                  <w:marRight w:val="0"/>
                                                                                                                  <w:marTop w:val="0"/>
                                                                                                                  <w:marBottom w:val="0"/>
                                                                                                                  <w:divBdr>
                                                                                                                    <w:top w:val="none" w:sz="0" w:space="0" w:color="auto"/>
                                                                                                                    <w:left w:val="none" w:sz="0" w:space="0" w:color="auto"/>
                                                                                                                    <w:bottom w:val="none" w:sz="0" w:space="0" w:color="auto"/>
                                                                                                                    <w:right w:val="none" w:sz="0" w:space="0" w:color="auto"/>
                                                                                                                  </w:divBdr>
                                                                                                                  <w:divsChild>
                                                                                                                    <w:div w:id="211651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374108">
                                                                                                              <w:marLeft w:val="0"/>
                                                                                                              <w:marRight w:val="0"/>
                                                                                                              <w:marTop w:val="0"/>
                                                                                                              <w:marBottom w:val="0"/>
                                                                                                              <w:divBdr>
                                                                                                                <w:top w:val="none" w:sz="0" w:space="0" w:color="auto"/>
                                                                                                                <w:left w:val="none" w:sz="0" w:space="0" w:color="auto"/>
                                                                                                                <w:bottom w:val="none" w:sz="0" w:space="0" w:color="auto"/>
                                                                                                                <w:right w:val="none" w:sz="0" w:space="0" w:color="auto"/>
                                                                                                              </w:divBdr>
                                                                                                              <w:divsChild>
                                                                                                                <w:div w:id="1211382234">
                                                                                                                  <w:marLeft w:val="0"/>
                                                                                                                  <w:marRight w:val="0"/>
                                                                                                                  <w:marTop w:val="0"/>
                                                                                                                  <w:marBottom w:val="0"/>
                                                                                                                  <w:divBdr>
                                                                                                                    <w:top w:val="none" w:sz="0" w:space="0" w:color="auto"/>
                                                                                                                    <w:left w:val="none" w:sz="0" w:space="0" w:color="auto"/>
                                                                                                                    <w:bottom w:val="none" w:sz="0" w:space="0" w:color="auto"/>
                                                                                                                    <w:right w:val="none" w:sz="0" w:space="0" w:color="auto"/>
                                                                                                                  </w:divBdr>
                                                                                                                  <w:divsChild>
                                                                                                                    <w:div w:id="235668774">
                                                                                                                      <w:marLeft w:val="0"/>
                                                                                                                      <w:marRight w:val="0"/>
                                                                                                                      <w:marTop w:val="0"/>
                                                                                                                      <w:marBottom w:val="0"/>
                                                                                                                      <w:divBdr>
                                                                                                                        <w:top w:val="none" w:sz="0" w:space="0" w:color="auto"/>
                                                                                                                        <w:left w:val="none" w:sz="0" w:space="0" w:color="auto"/>
                                                                                                                        <w:bottom w:val="none" w:sz="0" w:space="0" w:color="auto"/>
                                                                                                                        <w:right w:val="none" w:sz="0" w:space="0" w:color="auto"/>
                                                                                                                      </w:divBdr>
                                                                                                                    </w:div>
                                                                                                                    <w:div w:id="717827035">
                                                                                                                      <w:marLeft w:val="0"/>
                                                                                                                      <w:marRight w:val="0"/>
                                                                                                                      <w:marTop w:val="0"/>
                                                                                                                      <w:marBottom w:val="0"/>
                                                                                                                      <w:divBdr>
                                                                                                                        <w:top w:val="none" w:sz="0" w:space="0" w:color="auto"/>
                                                                                                                        <w:left w:val="none" w:sz="0" w:space="0" w:color="auto"/>
                                                                                                                        <w:bottom w:val="none" w:sz="0" w:space="0" w:color="auto"/>
                                                                                                                        <w:right w:val="none" w:sz="0" w:space="0" w:color="auto"/>
                                                                                                                      </w:divBdr>
                                                                                                                    </w:div>
                                                                                                                    <w:div w:id="1367483122">
                                                                                                                      <w:marLeft w:val="0"/>
                                                                                                                      <w:marRight w:val="0"/>
                                                                                                                      <w:marTop w:val="0"/>
                                                                                                                      <w:marBottom w:val="0"/>
                                                                                                                      <w:divBdr>
                                                                                                                        <w:top w:val="none" w:sz="0" w:space="0" w:color="auto"/>
                                                                                                                        <w:left w:val="none" w:sz="0" w:space="0" w:color="auto"/>
                                                                                                                        <w:bottom w:val="none" w:sz="0" w:space="0" w:color="auto"/>
                                                                                                                        <w:right w:val="none" w:sz="0" w:space="0" w:color="auto"/>
                                                                                                                      </w:divBdr>
                                                                                                                    </w:div>
                                                                                                                    <w:div w:id="1952274679">
                                                                                                                      <w:marLeft w:val="0"/>
                                                                                                                      <w:marRight w:val="0"/>
                                                                                                                      <w:marTop w:val="0"/>
                                                                                                                      <w:marBottom w:val="0"/>
                                                                                                                      <w:divBdr>
                                                                                                                        <w:top w:val="none" w:sz="0" w:space="0" w:color="auto"/>
                                                                                                                        <w:left w:val="none" w:sz="0" w:space="0" w:color="auto"/>
                                                                                                                        <w:bottom w:val="none" w:sz="0" w:space="0" w:color="auto"/>
                                                                                                                        <w:right w:val="none" w:sz="0" w:space="0" w:color="auto"/>
                                                                                                                      </w:divBdr>
                                                                                                                    </w:div>
                                                                                                                    <w:div w:id="211316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568317">
                                                                                      <w:marLeft w:val="0"/>
                                                                                      <w:marRight w:val="0"/>
                                                                                      <w:marTop w:val="0"/>
                                                                                      <w:marBottom w:val="0"/>
                                                                                      <w:divBdr>
                                                                                        <w:top w:val="none" w:sz="0" w:space="0" w:color="auto"/>
                                                                                        <w:left w:val="none" w:sz="0" w:space="0" w:color="auto"/>
                                                                                        <w:bottom w:val="none" w:sz="0" w:space="0" w:color="auto"/>
                                                                                        <w:right w:val="none" w:sz="0" w:space="0" w:color="auto"/>
                                                                                      </w:divBdr>
                                                                                      <w:divsChild>
                                                                                        <w:div w:id="1320422213">
                                                                                          <w:marLeft w:val="0"/>
                                                                                          <w:marRight w:val="0"/>
                                                                                          <w:marTop w:val="0"/>
                                                                                          <w:marBottom w:val="0"/>
                                                                                          <w:divBdr>
                                                                                            <w:top w:val="none" w:sz="0" w:space="0" w:color="auto"/>
                                                                                            <w:left w:val="none" w:sz="0" w:space="0" w:color="auto"/>
                                                                                            <w:bottom w:val="none" w:sz="0" w:space="0" w:color="auto"/>
                                                                                            <w:right w:val="none" w:sz="0" w:space="0" w:color="auto"/>
                                                                                          </w:divBdr>
                                                                                          <w:divsChild>
                                                                                            <w:div w:id="115692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0881C043098D46B90052AB34D1334F" ma:contentTypeVersion="10" ma:contentTypeDescription="Create a new document." ma:contentTypeScope="" ma:versionID="2f29aea5bb7649fa204b342ebff54481">
  <xsd:schema xmlns:xsd="http://www.w3.org/2001/XMLSchema" xmlns:xs="http://www.w3.org/2001/XMLSchema" xmlns:p="http://schemas.microsoft.com/office/2006/metadata/properties" xmlns:ns2="0a6f0639-1fd6-461d-b65d-f2e2660d9c9f" xmlns:ns3="59d816af-8490-4724-834a-05d101d58434" targetNamespace="http://schemas.microsoft.com/office/2006/metadata/properties" ma:root="true" ma:fieldsID="3d26e413d48c133188f5f0aacb13aa2c" ns2:_="" ns3:_="">
    <xsd:import namespace="0a6f0639-1fd6-461d-b65d-f2e2660d9c9f"/>
    <xsd:import namespace="59d816af-8490-4724-834a-05d101d5843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6f0639-1fd6-461d-b65d-f2e2660d9c9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d816af-8490-4724-834a-05d101d5843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C74CF-F982-4214-8D27-969737EE20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6f0639-1fd6-461d-b65d-f2e2660d9c9f"/>
    <ds:schemaRef ds:uri="59d816af-8490-4724-834a-05d101d584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9CB2B1-7BC6-4B04-A726-2DAEA635F22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1EF5F24-2BF2-428C-8CD2-0E402AB45CA5}">
  <ds:schemaRefs>
    <ds:schemaRef ds:uri="http://schemas.microsoft.com/sharepoint/v3/contenttype/forms"/>
  </ds:schemaRefs>
</ds:datastoreItem>
</file>

<file path=customXml/itemProps4.xml><?xml version="1.0" encoding="utf-8"?>
<ds:datastoreItem xmlns:ds="http://schemas.openxmlformats.org/officeDocument/2006/customXml" ds:itemID="{28F02B47-6095-4975-9376-F4BCA9D07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12</Pages>
  <Words>4183</Words>
  <Characters>23845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Joy</dc:creator>
  <cp:keywords/>
  <dc:description/>
  <cp:lastModifiedBy>Lorianne Aubut</cp:lastModifiedBy>
  <cp:revision>30</cp:revision>
  <dcterms:created xsi:type="dcterms:W3CDTF">2021-08-27T14:54:00Z</dcterms:created>
  <dcterms:modified xsi:type="dcterms:W3CDTF">2021-08-31T17:40:00Z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0x010100B50881C043098D46B90052AB34D1334F</vt:lpwstr>
  </property>
</Properties>
</file>